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6E" w:rsidRPr="00CB3EB6" w:rsidRDefault="007D0F6E" w:rsidP="007D0F6E">
      <w:pPr>
        <w:pStyle w:val="a4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CB3EB6">
        <w:rPr>
          <w:rFonts w:ascii="Times New Roman" w:hAnsi="Times New Roman" w:cs="Times New Roman"/>
          <w:b/>
          <w:noProof/>
          <w:sz w:val="26"/>
          <w:szCs w:val="26"/>
          <w:lang w:val="ru-RU" w:eastAsia="ru-RU"/>
        </w:rPr>
        <w:drawing>
          <wp:inline distT="0" distB="0" distL="0" distR="0" wp14:anchorId="661CB21B" wp14:editId="75E99903">
            <wp:extent cx="552450" cy="838200"/>
            <wp:effectExtent l="0" t="0" r="0" b="0"/>
            <wp:docPr id="1" name="Рисунок 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F6E" w:rsidRPr="0067663D" w:rsidRDefault="007D0F6E" w:rsidP="007D0F6E">
      <w:pPr>
        <w:pStyle w:val="a4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67663D">
        <w:rPr>
          <w:rFonts w:ascii="Times New Roman" w:hAnsi="Times New Roman" w:cs="Times New Roman"/>
          <w:noProof/>
          <w:sz w:val="26"/>
          <w:szCs w:val="26"/>
          <w:lang w:val="ru-RU"/>
        </w:rPr>
        <w:t>РЕСПУБЛИКА КРЫМ</w:t>
      </w:r>
    </w:p>
    <w:p w:rsidR="007D0F6E" w:rsidRPr="0067663D" w:rsidRDefault="007D0F6E" w:rsidP="007D0F6E">
      <w:pPr>
        <w:pStyle w:val="a4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67663D">
        <w:rPr>
          <w:rFonts w:ascii="Times New Roman" w:hAnsi="Times New Roman" w:cs="Times New Roman"/>
          <w:noProof/>
          <w:sz w:val="26"/>
          <w:szCs w:val="26"/>
          <w:lang w:val="ru-RU"/>
        </w:rPr>
        <w:t>Белогорский район</w:t>
      </w:r>
    </w:p>
    <w:p w:rsidR="007D0F6E" w:rsidRPr="0067663D" w:rsidRDefault="007D0F6E" w:rsidP="007D0F6E">
      <w:pPr>
        <w:pStyle w:val="a4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67663D">
        <w:rPr>
          <w:rFonts w:ascii="Times New Roman" w:hAnsi="Times New Roman" w:cs="Times New Roman"/>
          <w:noProof/>
          <w:sz w:val="26"/>
          <w:szCs w:val="26"/>
          <w:lang w:val="ru-RU"/>
        </w:rPr>
        <w:t>Криничненский сельский совет</w:t>
      </w:r>
    </w:p>
    <w:p w:rsidR="007D0F6E" w:rsidRPr="0067663D" w:rsidRDefault="00BE0248" w:rsidP="007D0F6E">
      <w:pPr>
        <w:pStyle w:val="a4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/>
        </w:rPr>
        <w:t>3</w:t>
      </w:r>
      <w:r w:rsidR="00795FC9">
        <w:rPr>
          <w:rFonts w:ascii="Times New Roman" w:hAnsi="Times New Roman" w:cs="Times New Roman"/>
          <w:noProof/>
          <w:sz w:val="26"/>
          <w:szCs w:val="26"/>
          <w:lang w:val="ru-RU"/>
        </w:rPr>
        <w:t>9</w:t>
      </w:r>
      <w:r w:rsidR="002A07AA" w:rsidRPr="002A07AA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-я внеочередная сессия </w:t>
      </w:r>
      <w:r w:rsidR="00322550" w:rsidRPr="00322550">
        <w:rPr>
          <w:rFonts w:ascii="Times New Roman" w:hAnsi="Times New Roman" w:cs="Times New Roman"/>
          <w:noProof/>
          <w:sz w:val="26"/>
          <w:szCs w:val="26"/>
          <w:lang w:val="ru-RU"/>
        </w:rPr>
        <w:t>I</w:t>
      </w:r>
      <w:r w:rsidR="002A07AA" w:rsidRPr="002A07AA">
        <w:rPr>
          <w:rFonts w:ascii="Times New Roman" w:hAnsi="Times New Roman" w:cs="Times New Roman"/>
          <w:noProof/>
          <w:sz w:val="26"/>
          <w:szCs w:val="26"/>
          <w:lang w:val="ru-RU"/>
        </w:rPr>
        <w:t>I-го созыва</w:t>
      </w:r>
      <w:r w:rsidR="007D0F6E" w:rsidRPr="0067663D">
        <w:rPr>
          <w:rFonts w:ascii="Times New Roman" w:hAnsi="Times New Roman" w:cs="Times New Roman"/>
          <w:noProof/>
          <w:sz w:val="26"/>
          <w:szCs w:val="26"/>
          <w:lang w:val="ru-RU"/>
        </w:rPr>
        <w:t xml:space="preserve"> </w:t>
      </w:r>
    </w:p>
    <w:p w:rsidR="007D0F6E" w:rsidRPr="0067663D" w:rsidRDefault="007D0F6E" w:rsidP="007D0F6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D0F6E" w:rsidRPr="0067663D" w:rsidRDefault="007D0F6E" w:rsidP="007D0F6E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67663D">
        <w:rPr>
          <w:rFonts w:ascii="Times New Roman" w:hAnsi="Times New Roman" w:cs="Times New Roman"/>
          <w:sz w:val="26"/>
          <w:szCs w:val="26"/>
          <w:lang w:val="ru-RU"/>
        </w:rPr>
        <w:t>Р</w:t>
      </w:r>
      <w:proofErr w:type="gramEnd"/>
      <w:r w:rsidRPr="0067663D">
        <w:rPr>
          <w:rFonts w:ascii="Times New Roman" w:hAnsi="Times New Roman" w:cs="Times New Roman"/>
          <w:sz w:val="26"/>
          <w:szCs w:val="26"/>
          <w:lang w:val="ru-RU"/>
        </w:rPr>
        <w:t xml:space="preserve"> Е Ш Е Н И Е </w:t>
      </w:r>
    </w:p>
    <w:p w:rsidR="007D0F6E" w:rsidRPr="0067663D" w:rsidRDefault="007D0F6E" w:rsidP="007D0F6E">
      <w:pPr>
        <w:jc w:val="both"/>
        <w:rPr>
          <w:rFonts w:ascii="Times New Roman" w:hAnsi="Times New Roman" w:cs="Times New Roman"/>
          <w:sz w:val="22"/>
          <w:szCs w:val="26"/>
          <w:lang w:val="ru-RU"/>
        </w:rPr>
      </w:pPr>
    </w:p>
    <w:p w:rsidR="007D0F6E" w:rsidRPr="00CB3EB6" w:rsidRDefault="00795FC9" w:rsidP="007D0F6E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11</w:t>
      </w:r>
      <w:r w:rsidR="002A07AA">
        <w:rPr>
          <w:rFonts w:ascii="Times New Roman" w:hAnsi="Times New Roman" w:cs="Times New Roman"/>
          <w:sz w:val="26"/>
          <w:szCs w:val="26"/>
          <w:lang w:val="ru-RU"/>
        </w:rPr>
        <w:t xml:space="preserve"> марта </w:t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322550">
        <w:rPr>
          <w:rFonts w:ascii="Times New Roman" w:hAnsi="Times New Roman" w:cs="Times New Roman"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 xml:space="preserve"> года</w:t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  <w:t>с. Криничное</w:t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D0F6E" w:rsidRPr="00CB3EB6">
        <w:rPr>
          <w:rFonts w:ascii="Times New Roman" w:hAnsi="Times New Roman" w:cs="Times New Roman"/>
          <w:sz w:val="26"/>
          <w:szCs w:val="26"/>
          <w:lang w:val="ru-RU"/>
        </w:rPr>
        <w:tab/>
        <w:t xml:space="preserve">№  </w:t>
      </w:r>
      <w:r>
        <w:rPr>
          <w:rFonts w:ascii="Times New Roman" w:hAnsi="Times New Roman" w:cs="Times New Roman"/>
          <w:sz w:val="26"/>
          <w:szCs w:val="26"/>
          <w:lang w:val="ru-RU"/>
        </w:rPr>
        <w:t>13</w:t>
      </w:r>
      <w:r w:rsidR="00BE0248">
        <w:rPr>
          <w:rFonts w:ascii="Times New Roman" w:hAnsi="Times New Roman" w:cs="Times New Roman"/>
          <w:sz w:val="26"/>
          <w:szCs w:val="26"/>
          <w:lang w:val="ru-RU"/>
        </w:rPr>
        <w:t>9</w:t>
      </w:r>
    </w:p>
    <w:p w:rsidR="007D0F6E" w:rsidRPr="00C167CB" w:rsidRDefault="007D0F6E" w:rsidP="00C87942">
      <w:pPr>
        <w:pStyle w:val="PreformattedText"/>
        <w:jc w:val="center"/>
        <w:rPr>
          <w:rFonts w:ascii="Times New Roman" w:hAnsi="Times New Roman" w:cs="Times New Roman"/>
          <w:szCs w:val="28"/>
          <w:lang w:val="ru-RU"/>
        </w:rPr>
      </w:pPr>
    </w:p>
    <w:p w:rsidR="006D22BA" w:rsidRPr="00333C02" w:rsidRDefault="00333C02" w:rsidP="00333C02">
      <w:pPr>
        <w:pStyle w:val="PreformattedText"/>
        <w:ind w:right="3684"/>
        <w:jc w:val="both"/>
        <w:rPr>
          <w:rFonts w:ascii="Times New Roman" w:hAnsi="Times New Roman" w:cs="Times New Roman"/>
          <w:i/>
          <w:sz w:val="24"/>
          <w:szCs w:val="26"/>
          <w:lang w:val="ru-RU"/>
        </w:rPr>
      </w:pPr>
      <w:r w:rsidRPr="00333C02">
        <w:rPr>
          <w:rFonts w:ascii="Times New Roman" w:hAnsi="Times New Roman" w:cs="Times New Roman"/>
          <w:i/>
          <w:sz w:val="24"/>
          <w:szCs w:val="26"/>
          <w:lang w:val="ru-RU"/>
        </w:rPr>
        <w:t>«</w:t>
      </w:r>
      <w:r w:rsidR="00F5550F" w:rsidRPr="0067663D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О </w:t>
      </w:r>
      <w:r w:rsidR="00F5550F" w:rsidRPr="00F5550F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назначении и проведении Отчета Главы Криничненского сельского поселения перед депутатами</w:t>
      </w:r>
      <w:r w:rsidR="004B12B5" w:rsidRPr="00F5550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F5550F">
        <w:rPr>
          <w:rFonts w:ascii="Times New Roman" w:hAnsi="Times New Roman" w:cs="Times New Roman"/>
          <w:i/>
          <w:sz w:val="24"/>
          <w:szCs w:val="24"/>
          <w:lang w:val="ru-RU"/>
        </w:rPr>
        <w:t>Криничненского сельского совета</w:t>
      </w:r>
      <w:r w:rsidRPr="00333C02">
        <w:rPr>
          <w:rFonts w:ascii="Times New Roman" w:hAnsi="Times New Roman" w:cs="Times New Roman"/>
          <w:i/>
          <w:sz w:val="24"/>
          <w:szCs w:val="26"/>
          <w:lang w:val="ru-RU"/>
        </w:rPr>
        <w:t>»</w:t>
      </w:r>
    </w:p>
    <w:p w:rsidR="004B12B5" w:rsidRPr="00C167CB" w:rsidRDefault="004B12B5" w:rsidP="004B12B5">
      <w:pPr>
        <w:pStyle w:val="PreformattedText"/>
        <w:rPr>
          <w:rFonts w:ascii="Times New Roman" w:hAnsi="Times New Roman" w:cs="Times New Roman"/>
          <w:sz w:val="22"/>
          <w:szCs w:val="28"/>
          <w:lang w:val="ru-RU"/>
        </w:rPr>
      </w:pPr>
    </w:p>
    <w:p w:rsidR="007D0F6E" w:rsidRDefault="00F5550F" w:rsidP="00F5550F">
      <w:pPr>
        <w:overflowPunct w:val="0"/>
        <w:autoSpaceDE w:val="0"/>
        <w:autoSpaceDN w:val="0"/>
        <w:adjustRightInd w:val="0"/>
        <w:spacing w:line="222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proofErr w:type="gramStart"/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соответствии с ч.11 ст. 35 Федера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льного закона от 01.01.2001 г «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Об общих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принципах организации местного самоуправления в Российской Федерации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, Уставом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муниципального образования Криничненское сельское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поселени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Белогорского района Республики Крым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, решением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Криничненского сельского совета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от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26.02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.20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16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г №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171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</w:t>
      </w:r>
      <w:r w:rsidRPr="00C167CB">
        <w:rPr>
          <w:rFonts w:ascii="Times New Roman" w:hAnsi="Times New Roman" w:cs="Times New Roman"/>
          <w:bCs/>
          <w:sz w:val="26"/>
          <w:szCs w:val="26"/>
          <w:lang w:val="ru-RU"/>
        </w:rPr>
        <w:t>Об утверждении Положения о ежегодном отчете Криничненскому  сельскому совету главы Криничненского сельского поселения о результатах его деятельности и деятельности администрации Криничненского</w:t>
      </w:r>
      <w:proofErr w:type="gramEnd"/>
      <w:r w:rsidRPr="00C167CB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сельского поселения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», рассмотрев инициативу Главы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сельского поселения о проведении отчета Главы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сельского поселения перед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депутатами Криничненского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сельского 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совета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за 20</w:t>
      </w:r>
      <w:r w:rsidR="00BE0248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</w:t>
      </w:r>
      <w:r w:rsidR="00795FC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год</w:t>
      </w:r>
      <w:r w:rsidR="007D0F6E" w:rsidRPr="0067663D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7D0F6E" w:rsidRPr="0067663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Криничненский </w:t>
      </w:r>
      <w:r w:rsidR="007D0F6E" w:rsidRPr="00C167CB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сельский совет</w:t>
      </w:r>
      <w:r w:rsidR="007D0F6E" w:rsidRPr="0067663D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Белогорского района Республики Крым</w:t>
      </w:r>
    </w:p>
    <w:p w:rsidR="00BE0248" w:rsidRPr="0067663D" w:rsidRDefault="00BE0248" w:rsidP="00F5550F">
      <w:pPr>
        <w:overflowPunct w:val="0"/>
        <w:autoSpaceDE w:val="0"/>
        <w:autoSpaceDN w:val="0"/>
        <w:adjustRightInd w:val="0"/>
        <w:spacing w:line="222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</w:p>
    <w:p w:rsidR="007D0F6E" w:rsidRDefault="007D0F6E" w:rsidP="00C167CB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  <w:r w:rsidRPr="00C167CB">
        <w:rPr>
          <w:rFonts w:ascii="Times New Roman" w:hAnsi="Times New Roman"/>
          <w:b/>
          <w:bCs/>
          <w:sz w:val="26"/>
          <w:szCs w:val="26"/>
        </w:rPr>
        <w:t>РЕШИЛ:</w:t>
      </w:r>
      <w:r w:rsidRPr="00C167CB">
        <w:rPr>
          <w:rFonts w:ascii="Times New Roman" w:hAnsi="Times New Roman"/>
          <w:sz w:val="26"/>
          <w:szCs w:val="26"/>
        </w:rPr>
        <w:t> </w:t>
      </w:r>
    </w:p>
    <w:p w:rsidR="00BE0248" w:rsidRPr="00C167CB" w:rsidRDefault="00BE0248" w:rsidP="00C167CB">
      <w:pPr>
        <w:pStyle w:val="a9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5550F" w:rsidRPr="00F5550F" w:rsidRDefault="00803675" w:rsidP="00C167CB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167CB">
        <w:rPr>
          <w:sz w:val="26"/>
          <w:szCs w:val="26"/>
        </w:rPr>
        <w:t xml:space="preserve">1. </w:t>
      </w:r>
      <w:r w:rsidR="00F5550F" w:rsidRPr="00C167CB">
        <w:rPr>
          <w:sz w:val="26"/>
          <w:szCs w:val="26"/>
        </w:rPr>
        <w:t xml:space="preserve">Назначить и провести Отчет Главы </w:t>
      </w:r>
      <w:r w:rsidR="00C167CB" w:rsidRPr="00C167CB">
        <w:rPr>
          <w:sz w:val="26"/>
          <w:szCs w:val="26"/>
        </w:rPr>
        <w:t xml:space="preserve">Криничненского </w:t>
      </w:r>
      <w:r w:rsidR="00F5550F" w:rsidRPr="00C167CB">
        <w:rPr>
          <w:sz w:val="26"/>
          <w:szCs w:val="26"/>
        </w:rPr>
        <w:t xml:space="preserve">сельского поселения перед </w:t>
      </w:r>
      <w:r w:rsidR="00C167CB" w:rsidRPr="00C167CB">
        <w:rPr>
          <w:sz w:val="26"/>
          <w:szCs w:val="26"/>
        </w:rPr>
        <w:t>Криничненским</w:t>
      </w:r>
      <w:r w:rsidR="00F5550F" w:rsidRPr="00C167CB">
        <w:rPr>
          <w:sz w:val="26"/>
          <w:szCs w:val="26"/>
        </w:rPr>
        <w:t xml:space="preserve"> сельск</w:t>
      </w:r>
      <w:r w:rsidR="00C167CB" w:rsidRPr="00C167CB">
        <w:rPr>
          <w:sz w:val="26"/>
          <w:szCs w:val="26"/>
        </w:rPr>
        <w:t>им советом</w:t>
      </w:r>
      <w:r w:rsidR="00F5550F" w:rsidRPr="00C167CB">
        <w:rPr>
          <w:sz w:val="26"/>
          <w:szCs w:val="26"/>
        </w:rPr>
        <w:t xml:space="preserve"> за 20</w:t>
      </w:r>
      <w:r w:rsidR="00BE0248">
        <w:rPr>
          <w:sz w:val="26"/>
          <w:szCs w:val="26"/>
        </w:rPr>
        <w:t>2</w:t>
      </w:r>
      <w:r w:rsidR="00795FC9">
        <w:rPr>
          <w:sz w:val="26"/>
          <w:szCs w:val="26"/>
        </w:rPr>
        <w:t>1</w:t>
      </w:r>
      <w:r w:rsidR="00F5550F" w:rsidRPr="00C167CB">
        <w:rPr>
          <w:sz w:val="26"/>
          <w:szCs w:val="26"/>
        </w:rPr>
        <w:t xml:space="preserve"> год </w:t>
      </w:r>
      <w:hyperlink r:id="rId9" w:tooltip="3 апреля" w:history="1">
        <w:r w:rsidR="00795FC9">
          <w:rPr>
            <w:bCs/>
            <w:sz w:val="26"/>
            <w:szCs w:val="26"/>
          </w:rPr>
          <w:t>15</w:t>
        </w:r>
        <w:r w:rsidR="00F5550F" w:rsidRPr="00C167CB">
          <w:rPr>
            <w:bCs/>
            <w:sz w:val="26"/>
            <w:szCs w:val="26"/>
          </w:rPr>
          <w:t xml:space="preserve"> апреля</w:t>
        </w:r>
      </w:hyperlink>
      <w:r w:rsidR="00F5550F" w:rsidRPr="00C167CB">
        <w:rPr>
          <w:bCs/>
          <w:sz w:val="26"/>
          <w:szCs w:val="26"/>
        </w:rPr>
        <w:t xml:space="preserve"> 20</w:t>
      </w:r>
      <w:r w:rsidR="00322550">
        <w:rPr>
          <w:bCs/>
          <w:sz w:val="26"/>
          <w:szCs w:val="26"/>
        </w:rPr>
        <w:t>2</w:t>
      </w:r>
      <w:r w:rsidR="00795FC9">
        <w:rPr>
          <w:bCs/>
          <w:sz w:val="26"/>
          <w:szCs w:val="26"/>
        </w:rPr>
        <w:t>2</w:t>
      </w:r>
      <w:r w:rsidR="00F5550F" w:rsidRPr="00C167CB">
        <w:rPr>
          <w:bCs/>
          <w:sz w:val="26"/>
          <w:szCs w:val="26"/>
        </w:rPr>
        <w:t xml:space="preserve"> </w:t>
      </w:r>
      <w:r w:rsidR="00F5550F" w:rsidRPr="00DB5E17">
        <w:rPr>
          <w:bCs/>
          <w:sz w:val="26"/>
          <w:szCs w:val="26"/>
        </w:rPr>
        <w:t>года</w:t>
      </w:r>
      <w:r w:rsidR="00C167CB" w:rsidRPr="00DB5E17">
        <w:rPr>
          <w:bCs/>
          <w:sz w:val="26"/>
          <w:szCs w:val="26"/>
        </w:rPr>
        <w:t xml:space="preserve">  </w:t>
      </w:r>
      <w:r w:rsidR="00F5550F" w:rsidRPr="00F5550F">
        <w:rPr>
          <w:bCs/>
          <w:sz w:val="26"/>
          <w:szCs w:val="26"/>
        </w:rPr>
        <w:t>в 1</w:t>
      </w:r>
      <w:r w:rsidR="00BE0248">
        <w:rPr>
          <w:bCs/>
          <w:sz w:val="26"/>
          <w:szCs w:val="26"/>
        </w:rPr>
        <w:t>0</w:t>
      </w:r>
      <w:r w:rsidR="00F5550F" w:rsidRPr="00F5550F">
        <w:rPr>
          <w:bCs/>
          <w:sz w:val="26"/>
          <w:szCs w:val="26"/>
        </w:rPr>
        <w:t>-</w:t>
      </w:r>
      <w:r w:rsidR="00694713">
        <w:rPr>
          <w:bCs/>
          <w:sz w:val="26"/>
          <w:szCs w:val="26"/>
        </w:rPr>
        <w:t>0</w:t>
      </w:r>
      <w:r w:rsidR="00F5550F" w:rsidRPr="00F5550F">
        <w:rPr>
          <w:bCs/>
          <w:sz w:val="26"/>
          <w:szCs w:val="26"/>
        </w:rPr>
        <w:t>0 часов</w:t>
      </w:r>
      <w:r w:rsidR="00F5550F" w:rsidRPr="00F5550F">
        <w:rPr>
          <w:b/>
          <w:bCs/>
          <w:sz w:val="26"/>
          <w:szCs w:val="26"/>
        </w:rPr>
        <w:t xml:space="preserve"> </w:t>
      </w:r>
      <w:r w:rsidR="00F5550F" w:rsidRPr="00F5550F">
        <w:rPr>
          <w:sz w:val="26"/>
          <w:szCs w:val="26"/>
        </w:rPr>
        <w:t xml:space="preserve">в здании </w:t>
      </w:r>
      <w:r w:rsidR="00C167CB" w:rsidRPr="00C167CB">
        <w:rPr>
          <w:sz w:val="26"/>
          <w:szCs w:val="26"/>
        </w:rPr>
        <w:t>администрации Криничненского сельского поселения</w:t>
      </w:r>
      <w:r w:rsidR="00F5550F" w:rsidRPr="00F5550F">
        <w:rPr>
          <w:sz w:val="26"/>
          <w:szCs w:val="26"/>
        </w:rPr>
        <w:t xml:space="preserve">, расположенного по адресу: </w:t>
      </w:r>
      <w:r w:rsidR="00C167CB" w:rsidRPr="00C167CB">
        <w:rPr>
          <w:sz w:val="26"/>
          <w:szCs w:val="26"/>
        </w:rPr>
        <w:t>Белогорский</w:t>
      </w:r>
      <w:r w:rsidR="00F5550F" w:rsidRPr="00F5550F">
        <w:rPr>
          <w:sz w:val="26"/>
          <w:szCs w:val="26"/>
        </w:rPr>
        <w:t xml:space="preserve"> район, с. </w:t>
      </w:r>
      <w:r w:rsidR="00C167CB" w:rsidRPr="00C167CB">
        <w:rPr>
          <w:sz w:val="26"/>
          <w:szCs w:val="26"/>
        </w:rPr>
        <w:t>Криничное</w:t>
      </w:r>
      <w:r w:rsidR="00F5550F" w:rsidRPr="00F5550F">
        <w:rPr>
          <w:sz w:val="26"/>
          <w:szCs w:val="26"/>
        </w:rPr>
        <w:t xml:space="preserve">, ул. </w:t>
      </w:r>
      <w:proofErr w:type="gramStart"/>
      <w:r w:rsidR="00C167CB" w:rsidRPr="00C167CB">
        <w:rPr>
          <w:sz w:val="26"/>
          <w:szCs w:val="26"/>
        </w:rPr>
        <w:t>Первомайская</w:t>
      </w:r>
      <w:proofErr w:type="gramEnd"/>
      <w:r w:rsidR="00F5550F" w:rsidRPr="00F5550F">
        <w:rPr>
          <w:sz w:val="26"/>
          <w:szCs w:val="26"/>
        </w:rPr>
        <w:t xml:space="preserve">, дом </w:t>
      </w:r>
      <w:r w:rsidR="00C167CB" w:rsidRPr="00C167CB">
        <w:rPr>
          <w:sz w:val="26"/>
          <w:szCs w:val="26"/>
        </w:rPr>
        <w:t>41</w:t>
      </w:r>
      <w:r w:rsidR="00F5550F" w:rsidRPr="00F5550F">
        <w:rPr>
          <w:sz w:val="26"/>
          <w:szCs w:val="26"/>
        </w:rPr>
        <w:t>.</w:t>
      </w:r>
    </w:p>
    <w:p w:rsidR="00F5550F" w:rsidRPr="00F5550F" w:rsidRDefault="00F5550F" w:rsidP="00C167CB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2. Утвердить перечень вопросов, поставленных Советом депутатов 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сельского 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совета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Главе 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сельского поселения.</w:t>
      </w:r>
    </w:p>
    <w:p w:rsidR="00F5550F" w:rsidRPr="00F5550F" w:rsidRDefault="00C167CB" w:rsidP="00C167CB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3. </w:t>
      </w:r>
      <w:r w:rsidR="00F5550F"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Главе</w:t>
      </w:r>
      <w:r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Криничненского</w:t>
      </w:r>
      <w:r w:rsidR="00F5550F"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сельского поселения:</w:t>
      </w:r>
    </w:p>
    <w:p w:rsidR="00F5550F" w:rsidRPr="00F5550F" w:rsidRDefault="00F5550F" w:rsidP="00C167CB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организовать участие в Отчете Главы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Криничненского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сельского поселения о результатах своей деятельности, деятельности администрации 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сельского поселения за 20</w:t>
      </w:r>
      <w:r w:rsidR="00BE0248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</w:t>
      </w:r>
      <w:r w:rsidR="00795FC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год заместителя главы администрации 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сельского поселения, руководителей учреждений и </w:t>
      </w:r>
      <w:proofErr w:type="gramStart"/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организаций</w:t>
      </w:r>
      <w:proofErr w:type="gramEnd"/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расположенных на территории </w:t>
      </w:r>
      <w:r w:rsidR="00C167CB" w:rsidRPr="00C167CB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Криничненского </w:t>
      </w:r>
      <w:r w:rsidRPr="00F5550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сельского поселения.</w:t>
      </w:r>
    </w:p>
    <w:p w:rsidR="007D0F6E" w:rsidRPr="00C167CB" w:rsidRDefault="00C167CB" w:rsidP="00C167C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>Настоящее решение подлежит официальному обнародованию путем размещения на утвержденных информационных стендах расположенных на территории  Криничненского сельского поселения, на сайте Криничненского сельского поселения  (http:</w:t>
      </w:r>
      <w:proofErr w:type="gramEnd"/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>Криничное-адм</w:t>
      </w:r>
      <w:proofErr w:type="gramStart"/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>ф) и вступает в силу с момента его официального обнародования.</w:t>
      </w:r>
    </w:p>
    <w:p w:rsidR="007D0F6E" w:rsidRPr="00C167CB" w:rsidRDefault="00C167CB" w:rsidP="00C167C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="007D0F6E" w:rsidRPr="00C167CB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настоящего решения оставляю за собой.</w:t>
      </w:r>
    </w:p>
    <w:p w:rsidR="007D0F6E" w:rsidRPr="00C167CB" w:rsidRDefault="007D0F6E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50886" w:rsidRDefault="00F50886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D0F6E" w:rsidRPr="00C167CB" w:rsidRDefault="007D0F6E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 xml:space="preserve">Председатель Криничненского </w:t>
      </w:r>
      <w:proofErr w:type="gramStart"/>
      <w:r w:rsidRPr="00C167CB">
        <w:rPr>
          <w:rFonts w:ascii="Times New Roman" w:hAnsi="Times New Roman" w:cs="Times New Roman"/>
          <w:sz w:val="26"/>
          <w:szCs w:val="26"/>
          <w:lang w:val="ru-RU"/>
        </w:rPr>
        <w:t>сельского</w:t>
      </w:r>
      <w:proofErr w:type="gramEnd"/>
    </w:p>
    <w:p w:rsidR="007D0F6E" w:rsidRPr="00C167CB" w:rsidRDefault="007D0F6E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>совета - глава администрации</w:t>
      </w:r>
    </w:p>
    <w:p w:rsidR="004D481C" w:rsidRDefault="007D0F6E" w:rsidP="00C167CB">
      <w:pPr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>Криничненского сельского поселения</w:t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95FC9">
        <w:rPr>
          <w:rFonts w:ascii="Times New Roman" w:hAnsi="Times New Roman" w:cs="Times New Roman"/>
          <w:sz w:val="26"/>
          <w:szCs w:val="26"/>
          <w:lang w:val="ru-RU"/>
        </w:rPr>
        <w:tab/>
      </w:r>
      <w:r w:rsidR="00322550">
        <w:rPr>
          <w:rFonts w:ascii="Times New Roman" w:hAnsi="Times New Roman" w:cs="Times New Roman"/>
          <w:sz w:val="26"/>
          <w:szCs w:val="26"/>
          <w:lang w:val="ru-RU"/>
        </w:rPr>
        <w:t>Л</w:t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322550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322550">
        <w:rPr>
          <w:rFonts w:ascii="Times New Roman" w:hAnsi="Times New Roman" w:cs="Times New Roman"/>
          <w:sz w:val="26"/>
          <w:szCs w:val="26"/>
          <w:lang w:val="ru-RU"/>
        </w:rPr>
        <w:t>Осипчук</w:t>
      </w:r>
      <w:r w:rsidR="004D481C">
        <w:rPr>
          <w:rFonts w:ascii="Times New Roman" w:hAnsi="Times New Roman" w:cs="Times New Roman"/>
          <w:sz w:val="28"/>
          <w:szCs w:val="26"/>
          <w:lang w:val="ru-RU"/>
        </w:rPr>
        <w:br w:type="page"/>
      </w:r>
    </w:p>
    <w:p w:rsidR="0037142B" w:rsidRDefault="0037142B" w:rsidP="007D0F6E">
      <w:pPr>
        <w:shd w:val="clear" w:color="auto" w:fill="FFFFFF"/>
        <w:jc w:val="right"/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</w:pPr>
    </w:p>
    <w:p w:rsidR="0037142B" w:rsidRDefault="0037142B" w:rsidP="007D0F6E">
      <w:pPr>
        <w:shd w:val="clear" w:color="auto" w:fill="FFFFFF"/>
        <w:jc w:val="right"/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</w:pPr>
    </w:p>
    <w:p w:rsidR="007D0F6E" w:rsidRPr="007D0F6E" w:rsidRDefault="007D0F6E" w:rsidP="007D0F6E">
      <w:pPr>
        <w:shd w:val="clear" w:color="auto" w:fill="FFFFFF"/>
        <w:jc w:val="right"/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</w:pPr>
      <w:bookmarkStart w:id="0" w:name="_GoBack"/>
      <w:bookmarkEnd w:id="0"/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Приложение № 1</w:t>
      </w:r>
    </w:p>
    <w:p w:rsidR="007D0F6E" w:rsidRPr="007D0F6E" w:rsidRDefault="007D0F6E" w:rsidP="007D0F6E">
      <w:pPr>
        <w:shd w:val="clear" w:color="auto" w:fill="FFFFFF"/>
        <w:jc w:val="right"/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</w:pP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к решению </w:t>
      </w:r>
      <w:r w:rsidR="00F47E0D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3</w:t>
      </w:r>
      <w:r w:rsidR="00663D86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9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-</w:t>
      </w:r>
      <w:r w:rsidR="00663D86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о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й  </w:t>
      </w:r>
      <w:r w:rsidR="00694713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внеочередной 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сессии </w:t>
      </w:r>
      <w:r w:rsidR="00322550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2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-го созыва</w:t>
      </w:r>
    </w:p>
    <w:p w:rsidR="007D0F6E" w:rsidRPr="007D0F6E" w:rsidRDefault="007D0F6E" w:rsidP="007D0F6E">
      <w:pPr>
        <w:shd w:val="clear" w:color="auto" w:fill="FFFFFF"/>
        <w:jc w:val="right"/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</w:pP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от </w:t>
      </w:r>
      <w:r w:rsidR="00663D86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11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.0</w:t>
      </w:r>
      <w:r w:rsidR="00694713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3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.20</w:t>
      </w:r>
      <w:r w:rsidR="00322550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2</w:t>
      </w:r>
      <w:r w:rsidR="00663D86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2</w:t>
      </w: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 г. № </w:t>
      </w:r>
      <w:r w:rsidR="00663D86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13</w:t>
      </w:r>
      <w:r w:rsidR="00F47E0D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>9</w:t>
      </w:r>
    </w:p>
    <w:p w:rsidR="007D0F6E" w:rsidRPr="007D0F6E" w:rsidRDefault="007D0F6E" w:rsidP="007D0F6E">
      <w:pPr>
        <w:shd w:val="clear" w:color="auto" w:fill="FFFFFF"/>
        <w:tabs>
          <w:tab w:val="left" w:pos="5387"/>
        </w:tabs>
        <w:jc w:val="right"/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</w:pP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Криничненского сельского совета </w:t>
      </w:r>
    </w:p>
    <w:p w:rsidR="006D22BA" w:rsidRPr="007D0F6E" w:rsidRDefault="007D0F6E" w:rsidP="007D0F6E">
      <w:pPr>
        <w:pStyle w:val="PreformattedText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7D0F6E">
        <w:rPr>
          <w:rFonts w:ascii="Times New Roman" w:hAnsi="Times New Roman" w:cs="Times New Roman"/>
          <w:bCs/>
          <w:i/>
          <w:color w:val="080808"/>
          <w:sz w:val="22"/>
          <w:szCs w:val="22"/>
          <w:lang w:val="ru-RU"/>
        </w:rPr>
        <w:t xml:space="preserve">  Белогорского района Республики Крым</w:t>
      </w:r>
    </w:p>
    <w:p w:rsidR="00C167CB" w:rsidRDefault="00C167CB" w:rsidP="00C167C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C167CB" w:rsidRPr="00C167CB" w:rsidRDefault="00C167CB" w:rsidP="00C167C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</w:pPr>
      <w:r w:rsidRPr="00C167C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  <w:t xml:space="preserve">Перечень вопросов, </w:t>
      </w:r>
    </w:p>
    <w:p w:rsidR="00C167CB" w:rsidRPr="00C167CB" w:rsidRDefault="00C167CB" w:rsidP="00C167CB">
      <w:pPr>
        <w:widowControl/>
        <w:suppressAutoHyphens w:val="0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C167CB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  <w:t xml:space="preserve">поставленных Советом депутатов Криничненского сельского поселения </w:t>
      </w:r>
    </w:p>
    <w:p w:rsidR="001F6E2B" w:rsidRDefault="001F6E2B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B5E17" w:rsidRPr="00DB5E17" w:rsidRDefault="00DB5E17" w:rsidP="00DB5E17">
      <w:pPr>
        <w:overflowPunct w:val="0"/>
        <w:autoSpaceDE w:val="0"/>
        <w:autoSpaceDN w:val="0"/>
        <w:adjustRightInd w:val="0"/>
        <w:spacing w:line="214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>1.  О социально-экономическом развитии поселения.</w:t>
      </w:r>
    </w:p>
    <w:p w:rsidR="00DB5E17" w:rsidRPr="00DB5E17" w:rsidRDefault="00DB5E17" w:rsidP="00DB5E17">
      <w:p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1346A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B5E17">
        <w:rPr>
          <w:rFonts w:ascii="Times New Roman" w:hAnsi="Times New Roman" w:cs="Times New Roman"/>
          <w:sz w:val="26"/>
          <w:szCs w:val="26"/>
          <w:lang w:val="ru-RU"/>
        </w:rPr>
        <w:t>Об исполнении полномочий Главы поселения и Главы Администрации поселения по решению вопросов местного значения, определенных Уставом поселения.</w:t>
      </w:r>
    </w:p>
    <w:p w:rsidR="00DB5E17" w:rsidRPr="00DB5E17" w:rsidRDefault="00DB5E17" w:rsidP="00DB5E17">
      <w:pPr>
        <w:suppressAutoHyphens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 xml:space="preserve">3. О достигнутых показателях эффективности деятельности органов местного самоуправления. </w:t>
      </w:r>
    </w:p>
    <w:p w:rsidR="00DB5E17" w:rsidRPr="00DB5E17" w:rsidRDefault="00DB5E17" w:rsidP="00DB5E17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DB5E17" w:rsidRPr="00DB5E17" w:rsidRDefault="00DB5E17" w:rsidP="00DB5E17">
      <w:pPr>
        <w:suppressAutoHyphens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 xml:space="preserve">4. Об исполнении отдельных государственных полномочий, переданных органам местного </w:t>
      </w:r>
    </w:p>
    <w:p w:rsidR="00DB5E17" w:rsidRPr="00DB5E17" w:rsidRDefault="00DB5E17" w:rsidP="00DB5E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 xml:space="preserve">самоуправления федеральными законами и законами Республики Крым. </w:t>
      </w:r>
    </w:p>
    <w:p w:rsidR="00DB5E17" w:rsidRPr="00DB5E17" w:rsidRDefault="00DB5E17" w:rsidP="00DB5E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 xml:space="preserve">5. О решении вопросов, поставленных Криничненским сельским советом, которые направлялись Главе поселения в отчетном периоде. </w:t>
      </w:r>
    </w:p>
    <w:p w:rsidR="00DB5E17" w:rsidRPr="00DB5E17" w:rsidRDefault="00DB5E17" w:rsidP="00DB5E17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B5E17">
        <w:rPr>
          <w:rFonts w:ascii="Times New Roman" w:hAnsi="Times New Roman" w:cs="Times New Roman"/>
          <w:sz w:val="26"/>
          <w:szCs w:val="26"/>
          <w:lang w:val="ru-RU"/>
        </w:rPr>
        <w:t>6. Задачи Администрации поселения на предстоящий период (год), сформированные на основе анализа деятельности за предыдущий период.</w:t>
      </w:r>
    </w:p>
    <w:p w:rsidR="00DB5E17" w:rsidRPr="00C167CB" w:rsidRDefault="00DB5E17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1F6E2B" w:rsidRPr="00C167CB" w:rsidRDefault="001F6E2B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8476E" w:rsidRPr="00C167CB" w:rsidRDefault="0038476E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 xml:space="preserve">Председатель Криничненского </w:t>
      </w:r>
      <w:proofErr w:type="gramStart"/>
      <w:r w:rsidRPr="00C167CB">
        <w:rPr>
          <w:rFonts w:ascii="Times New Roman" w:hAnsi="Times New Roman" w:cs="Times New Roman"/>
          <w:sz w:val="26"/>
          <w:szCs w:val="26"/>
          <w:lang w:val="ru-RU"/>
        </w:rPr>
        <w:t>сельского</w:t>
      </w:r>
      <w:proofErr w:type="gramEnd"/>
    </w:p>
    <w:p w:rsidR="0038476E" w:rsidRPr="00C167CB" w:rsidRDefault="0038476E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>совета - глава администрации</w:t>
      </w:r>
    </w:p>
    <w:p w:rsidR="0038476E" w:rsidRPr="00C167CB" w:rsidRDefault="0038476E" w:rsidP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167CB">
        <w:rPr>
          <w:rFonts w:ascii="Times New Roman" w:hAnsi="Times New Roman" w:cs="Times New Roman"/>
          <w:sz w:val="26"/>
          <w:szCs w:val="26"/>
          <w:lang w:val="ru-RU"/>
        </w:rPr>
        <w:t>Криничненского сельского поселения</w:t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167C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63D8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322550" w:rsidRPr="00322550">
        <w:rPr>
          <w:rFonts w:ascii="Times New Roman" w:hAnsi="Times New Roman" w:cs="Times New Roman"/>
          <w:sz w:val="26"/>
          <w:szCs w:val="26"/>
          <w:lang w:val="ru-RU"/>
        </w:rPr>
        <w:t>Л.Г. Осипчук</w:t>
      </w:r>
    </w:p>
    <w:p w:rsidR="00C167CB" w:rsidRPr="00C167CB" w:rsidRDefault="00C167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C167CB" w:rsidRPr="00C167CB" w:rsidSect="00E11B01">
      <w:headerReference w:type="default" r:id="rId10"/>
      <w:headerReference w:type="first" r:id="rId11"/>
      <w:footerReference w:type="first" r:id="rId12"/>
      <w:pgSz w:w="11906" w:h="16838"/>
      <w:pgMar w:top="142" w:right="707" w:bottom="284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06" w:rsidRDefault="005D0606" w:rsidP="00EE16A7">
      <w:r>
        <w:separator/>
      </w:r>
    </w:p>
  </w:endnote>
  <w:endnote w:type="continuationSeparator" w:id="0">
    <w:p w:rsidR="005D0606" w:rsidRDefault="005D0606" w:rsidP="00EE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61" w:rsidRDefault="005D0606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34.8pt;margin-top:1648.55pt;width:3.35pt;height:4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661" w:rsidRDefault="004918A0">
                <w:r>
                  <w:rPr>
                    <w:rStyle w:val="HeaderorfooterConsolas8pt"/>
                  </w:rPr>
                  <w:t>&gt;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06" w:rsidRDefault="005D0606" w:rsidP="00EE16A7">
      <w:r>
        <w:separator/>
      </w:r>
    </w:p>
  </w:footnote>
  <w:footnote w:type="continuationSeparator" w:id="0">
    <w:p w:rsidR="005D0606" w:rsidRDefault="005D0606" w:rsidP="00EE1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61" w:rsidRDefault="005D0606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4.25pt;margin-top:29.45pt;width:10.15pt;height:14.25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661" w:rsidRDefault="004918A0">
                <w:r>
                  <w:rPr>
                    <w:rStyle w:val="Headerorfooter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61" w:rsidRDefault="005D0606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5.8pt;margin-top:30.8pt;width:9.35pt;height:15.4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10661" w:rsidRDefault="005D0606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5183D"/>
    <w:multiLevelType w:val="multilevel"/>
    <w:tmpl w:val="E2740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01708"/>
    <w:multiLevelType w:val="multilevel"/>
    <w:tmpl w:val="8EA4A09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195C0B"/>
    <w:multiLevelType w:val="hybridMultilevel"/>
    <w:tmpl w:val="75DA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76E62"/>
    <w:multiLevelType w:val="multilevel"/>
    <w:tmpl w:val="BDE2FAC8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F3402"/>
    <w:multiLevelType w:val="multilevel"/>
    <w:tmpl w:val="3F6EB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C5026E"/>
    <w:multiLevelType w:val="multilevel"/>
    <w:tmpl w:val="1354D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8C2ADB"/>
    <w:multiLevelType w:val="multilevel"/>
    <w:tmpl w:val="3B020E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4E1930"/>
    <w:multiLevelType w:val="multilevel"/>
    <w:tmpl w:val="D660CB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C05FCD"/>
    <w:multiLevelType w:val="multilevel"/>
    <w:tmpl w:val="3DC06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EC7385"/>
    <w:multiLevelType w:val="multilevel"/>
    <w:tmpl w:val="1E4A7CA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1B2F3A"/>
    <w:multiLevelType w:val="multilevel"/>
    <w:tmpl w:val="DCD80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2BA"/>
    <w:rsid w:val="00020ED2"/>
    <w:rsid w:val="000C5F9F"/>
    <w:rsid w:val="000E33AC"/>
    <w:rsid w:val="000E3947"/>
    <w:rsid w:val="00105B2F"/>
    <w:rsid w:val="001346A8"/>
    <w:rsid w:val="0015681A"/>
    <w:rsid w:val="001B6120"/>
    <w:rsid w:val="001E6FCB"/>
    <w:rsid w:val="001F6E2B"/>
    <w:rsid w:val="002A07AA"/>
    <w:rsid w:val="00322550"/>
    <w:rsid w:val="00333C02"/>
    <w:rsid w:val="00345A0A"/>
    <w:rsid w:val="0037142B"/>
    <w:rsid w:val="0038476E"/>
    <w:rsid w:val="00455033"/>
    <w:rsid w:val="004701A3"/>
    <w:rsid w:val="004918A0"/>
    <w:rsid w:val="004B12B5"/>
    <w:rsid w:val="004D481C"/>
    <w:rsid w:val="005D0606"/>
    <w:rsid w:val="005E5B53"/>
    <w:rsid w:val="00655A16"/>
    <w:rsid w:val="006571BA"/>
    <w:rsid w:val="00663D86"/>
    <w:rsid w:val="0067663D"/>
    <w:rsid w:val="00694713"/>
    <w:rsid w:val="006D22BA"/>
    <w:rsid w:val="0075029A"/>
    <w:rsid w:val="00795FC9"/>
    <w:rsid w:val="007C0A2B"/>
    <w:rsid w:val="007D0F6E"/>
    <w:rsid w:val="007D1689"/>
    <w:rsid w:val="007F0A0B"/>
    <w:rsid w:val="00803675"/>
    <w:rsid w:val="00895F34"/>
    <w:rsid w:val="00987C51"/>
    <w:rsid w:val="009B1B86"/>
    <w:rsid w:val="009F5CD9"/>
    <w:rsid w:val="00AA4C02"/>
    <w:rsid w:val="00AD4194"/>
    <w:rsid w:val="00B33A52"/>
    <w:rsid w:val="00BC2CE0"/>
    <w:rsid w:val="00BE0248"/>
    <w:rsid w:val="00BE4EDB"/>
    <w:rsid w:val="00C167CB"/>
    <w:rsid w:val="00C64348"/>
    <w:rsid w:val="00C87942"/>
    <w:rsid w:val="00D07214"/>
    <w:rsid w:val="00D66520"/>
    <w:rsid w:val="00D90191"/>
    <w:rsid w:val="00DB5E17"/>
    <w:rsid w:val="00E11B01"/>
    <w:rsid w:val="00E26A54"/>
    <w:rsid w:val="00E74D54"/>
    <w:rsid w:val="00EA1A5E"/>
    <w:rsid w:val="00EA3153"/>
    <w:rsid w:val="00ED1524"/>
    <w:rsid w:val="00EE16A7"/>
    <w:rsid w:val="00F47E0D"/>
    <w:rsid w:val="00F50886"/>
    <w:rsid w:val="00F5550F"/>
    <w:rsid w:val="00F7478C"/>
    <w:rsid w:val="00F83F39"/>
    <w:rsid w:val="00F920FE"/>
    <w:rsid w:val="00FC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BA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qFormat/>
    <w:rsid w:val="006D22B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a"/>
    <w:rsid w:val="006D22BA"/>
    <w:pPr>
      <w:spacing w:after="140" w:line="288" w:lineRule="auto"/>
    </w:pPr>
  </w:style>
  <w:style w:type="paragraph" w:styleId="a3">
    <w:name w:val="List"/>
    <w:basedOn w:val="TextBody"/>
    <w:rsid w:val="006D22BA"/>
  </w:style>
  <w:style w:type="paragraph" w:customStyle="1" w:styleId="1">
    <w:name w:val="Название объекта1"/>
    <w:basedOn w:val="a"/>
    <w:qFormat/>
    <w:rsid w:val="006D22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D22BA"/>
    <w:pPr>
      <w:suppressLineNumbers/>
    </w:pPr>
  </w:style>
  <w:style w:type="paragraph" w:customStyle="1" w:styleId="PreformattedText">
    <w:name w:val="Preformatted Text"/>
    <w:basedOn w:val="a"/>
    <w:qFormat/>
    <w:rsid w:val="006D22BA"/>
    <w:rPr>
      <w:rFonts w:ascii="Liberation Mono" w:hAnsi="Liberation Mono" w:cs="Liberation Mono"/>
      <w:sz w:val="20"/>
      <w:szCs w:val="20"/>
    </w:rPr>
  </w:style>
  <w:style w:type="paragraph" w:styleId="a4">
    <w:name w:val="header"/>
    <w:basedOn w:val="a"/>
    <w:link w:val="a5"/>
    <w:unhideWhenUsed/>
    <w:rsid w:val="007D0F6E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5">
    <w:name w:val="Верхний колонтитул Знак"/>
    <w:basedOn w:val="a0"/>
    <w:link w:val="a4"/>
    <w:rsid w:val="007D0F6E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7D0F6E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7D0F6E"/>
    <w:rPr>
      <w:rFonts w:ascii="Tahoma" w:hAnsi="Tahoma" w:cs="Mangal"/>
      <w:sz w:val="16"/>
      <w:szCs w:val="14"/>
    </w:rPr>
  </w:style>
  <w:style w:type="paragraph" w:styleId="a8">
    <w:name w:val="Normal (Web)"/>
    <w:basedOn w:val="a"/>
    <w:uiPriority w:val="99"/>
    <w:rsid w:val="007D0F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a9">
    <w:name w:val="No Spacing"/>
    <w:uiPriority w:val="1"/>
    <w:qFormat/>
    <w:rsid w:val="007D0F6E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Bodytext2">
    <w:name w:val="Body text (2)_"/>
    <w:basedOn w:val="a0"/>
    <w:link w:val="Bodytext20"/>
    <w:rsid w:val="004D481C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character" w:customStyle="1" w:styleId="Bodytext2Italic">
    <w:name w:val="Body text (2) + Italic"/>
    <w:basedOn w:val="Bodytext2"/>
    <w:rsid w:val="004D48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56"/>
      <w:szCs w:val="5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4D481C"/>
    <w:pPr>
      <w:shd w:val="clear" w:color="auto" w:fill="FFFFFF"/>
      <w:suppressAutoHyphens w:val="0"/>
      <w:spacing w:before="900" w:after="600" w:line="675" w:lineRule="exact"/>
    </w:pPr>
    <w:rPr>
      <w:rFonts w:ascii="Times New Roman" w:eastAsia="Times New Roman" w:hAnsi="Times New Roman" w:cs="Times New Roman"/>
      <w:sz w:val="56"/>
      <w:szCs w:val="56"/>
    </w:rPr>
  </w:style>
  <w:style w:type="character" w:customStyle="1" w:styleId="Bodytext3">
    <w:name w:val="Body text (3)_"/>
    <w:basedOn w:val="a0"/>
    <w:link w:val="Bodytext30"/>
    <w:rsid w:val="004D481C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Bodytext229pt">
    <w:name w:val="Body text (2) + 29 pt"/>
    <w:basedOn w:val="Bodytext2"/>
    <w:rsid w:val="004D48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8"/>
      <w:szCs w:val="58"/>
      <w:shd w:val="clear" w:color="auto" w:fill="FFFFFF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4D481C"/>
    <w:rPr>
      <w:rFonts w:ascii="Verdana" w:eastAsia="Verdana" w:hAnsi="Verdana" w:cs="Verdana"/>
      <w:sz w:val="10"/>
      <w:szCs w:val="10"/>
      <w:shd w:val="clear" w:color="auto" w:fill="FFFFFF"/>
    </w:rPr>
  </w:style>
  <w:style w:type="paragraph" w:customStyle="1" w:styleId="Bodytext30">
    <w:name w:val="Body text (3)"/>
    <w:basedOn w:val="a"/>
    <w:link w:val="Bodytext3"/>
    <w:rsid w:val="004D481C"/>
    <w:pPr>
      <w:shd w:val="clear" w:color="auto" w:fill="FFFFFF"/>
      <w:suppressAutoHyphens w:val="0"/>
      <w:spacing w:before="1200" w:after="180" w:line="0" w:lineRule="atLeast"/>
      <w:jc w:val="both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customStyle="1" w:styleId="Bodytext50">
    <w:name w:val="Body text (5)"/>
    <w:basedOn w:val="a"/>
    <w:link w:val="Bodytext5"/>
    <w:rsid w:val="004D481C"/>
    <w:pPr>
      <w:shd w:val="clear" w:color="auto" w:fill="FFFFFF"/>
      <w:suppressAutoHyphens w:val="0"/>
      <w:spacing w:line="0" w:lineRule="atLeast"/>
    </w:pPr>
    <w:rPr>
      <w:rFonts w:ascii="Verdana" w:eastAsia="Verdana" w:hAnsi="Verdana" w:cs="Verdana"/>
      <w:sz w:val="10"/>
      <w:szCs w:val="10"/>
    </w:rPr>
  </w:style>
  <w:style w:type="character" w:customStyle="1" w:styleId="Bodytext3NotItalic">
    <w:name w:val="Body text (3) + Not Italic"/>
    <w:basedOn w:val="Bodytext3"/>
    <w:rsid w:val="004D48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58"/>
      <w:szCs w:val="58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D481C"/>
    <w:rPr>
      <w:rFonts w:ascii="Consolas" w:eastAsia="Consolas" w:hAnsi="Consolas" w:cs="Consolas"/>
      <w:i/>
      <w:iCs/>
      <w:spacing w:val="-1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4D481C"/>
    <w:pPr>
      <w:shd w:val="clear" w:color="auto" w:fill="FFFFFF"/>
      <w:suppressAutoHyphens w:val="0"/>
      <w:spacing w:after="120" w:line="0" w:lineRule="atLeast"/>
    </w:pPr>
    <w:rPr>
      <w:rFonts w:ascii="Consolas" w:eastAsia="Consolas" w:hAnsi="Consolas" w:cs="Consolas"/>
      <w:i/>
      <w:iCs/>
      <w:spacing w:val="-10"/>
      <w:sz w:val="8"/>
      <w:szCs w:val="8"/>
    </w:rPr>
  </w:style>
  <w:style w:type="character" w:customStyle="1" w:styleId="Headerorfooter">
    <w:name w:val="Header or footer"/>
    <w:basedOn w:val="a0"/>
    <w:rsid w:val="004D481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HeaderorfooterConsolas8pt">
    <w:name w:val="Header or footer + Consolas;8 pt"/>
    <w:basedOn w:val="a0"/>
    <w:rsid w:val="004D481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EE16A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EE16A7"/>
    <w:rPr>
      <w:rFonts w:cs="Mangal"/>
      <w:szCs w:val="21"/>
    </w:rPr>
  </w:style>
  <w:style w:type="character" w:styleId="ac">
    <w:name w:val="Hyperlink"/>
    <w:basedOn w:val="a0"/>
    <w:uiPriority w:val="99"/>
    <w:semiHidden/>
    <w:unhideWhenUsed/>
    <w:rsid w:val="00F5550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B5E17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3_aprel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16</cp:revision>
  <cp:lastPrinted>2022-03-14T15:11:00Z</cp:lastPrinted>
  <dcterms:created xsi:type="dcterms:W3CDTF">2017-03-22T08:33:00Z</dcterms:created>
  <dcterms:modified xsi:type="dcterms:W3CDTF">2022-03-14T15:12:00Z</dcterms:modified>
  <dc:language>en-US</dc:language>
</cp:coreProperties>
</file>