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5B" w:rsidRPr="00D60CFA" w:rsidRDefault="00AD025B" w:rsidP="00AD025B">
      <w:pPr>
        <w:pStyle w:val="a7"/>
        <w:tabs>
          <w:tab w:val="clear" w:pos="4677"/>
          <w:tab w:val="clear" w:pos="9355"/>
        </w:tabs>
        <w:rPr>
          <w:rFonts w:ascii="Times New Roman" w:hAnsi="Times New Roman"/>
          <w:sz w:val="28"/>
          <w:szCs w:val="28"/>
        </w:rPr>
      </w:pPr>
      <w:r w:rsidRPr="00D60CFA">
        <w:rPr>
          <w:rFonts w:ascii="Times New Roman" w:hAnsi="Times New Roman"/>
          <w:noProof/>
          <w:sz w:val="28"/>
          <w:szCs w:val="28"/>
          <w:lang w:eastAsia="ru-RU"/>
        </w:rPr>
        <w:drawing>
          <wp:anchor distT="0" distB="0" distL="114300" distR="114300" simplePos="0" relativeHeight="251660288" behindDoc="0" locked="0" layoutInCell="1" allowOverlap="1" wp14:anchorId="14632B44" wp14:editId="3B7F9A8F">
            <wp:simplePos x="0" y="0"/>
            <wp:positionH relativeFrom="column">
              <wp:posOffset>2807970</wp:posOffset>
            </wp:positionH>
            <wp:positionV relativeFrom="paragraph">
              <wp:posOffset>-311150</wp:posOffset>
            </wp:positionV>
            <wp:extent cx="571500" cy="666750"/>
            <wp:effectExtent l="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cstate="print">
                      <a:lum contrast="24000"/>
                    </a:blip>
                    <a:srcRect/>
                    <a:stretch>
                      <a:fillRect/>
                    </a:stretch>
                  </pic:blipFill>
                  <pic:spPr bwMode="auto">
                    <a:xfrm>
                      <a:off x="0" y="0"/>
                      <a:ext cx="571500" cy="666750"/>
                    </a:xfrm>
                    <a:prstGeom prst="rect">
                      <a:avLst/>
                    </a:prstGeom>
                    <a:noFill/>
                  </pic:spPr>
                </pic:pic>
              </a:graphicData>
            </a:graphic>
          </wp:anchor>
        </w:drawing>
      </w:r>
    </w:p>
    <w:p w:rsidR="00825FF4" w:rsidRPr="00D60CFA" w:rsidRDefault="00825FF4" w:rsidP="00AD025B">
      <w:pPr>
        <w:pStyle w:val="a7"/>
        <w:jc w:val="center"/>
        <w:rPr>
          <w:rFonts w:ascii="Times New Roman" w:hAnsi="Times New Roman"/>
          <w:sz w:val="28"/>
          <w:szCs w:val="28"/>
        </w:rPr>
      </w:pPr>
    </w:p>
    <w:p w:rsidR="00AD025B" w:rsidRPr="00D60CFA" w:rsidRDefault="00AD025B" w:rsidP="00AD025B">
      <w:pPr>
        <w:pStyle w:val="a7"/>
        <w:jc w:val="center"/>
        <w:rPr>
          <w:rFonts w:ascii="Times New Roman" w:hAnsi="Times New Roman"/>
          <w:sz w:val="28"/>
          <w:szCs w:val="28"/>
        </w:rPr>
      </w:pPr>
      <w:r w:rsidRPr="00D60CFA">
        <w:rPr>
          <w:rFonts w:ascii="Times New Roman" w:hAnsi="Times New Roman"/>
          <w:sz w:val="28"/>
          <w:szCs w:val="28"/>
        </w:rPr>
        <w:t>РЕСПУБЛИКА КРЫМ</w:t>
      </w:r>
    </w:p>
    <w:p w:rsidR="00AD025B" w:rsidRPr="00D60CFA" w:rsidRDefault="00AD025B" w:rsidP="00AD025B">
      <w:pPr>
        <w:pStyle w:val="a7"/>
        <w:jc w:val="center"/>
        <w:rPr>
          <w:rFonts w:ascii="Times New Roman" w:hAnsi="Times New Roman"/>
          <w:sz w:val="28"/>
          <w:szCs w:val="28"/>
        </w:rPr>
      </w:pPr>
      <w:r w:rsidRPr="00D60CFA">
        <w:rPr>
          <w:rFonts w:ascii="Times New Roman" w:hAnsi="Times New Roman"/>
          <w:sz w:val="28"/>
          <w:szCs w:val="28"/>
        </w:rPr>
        <w:t>БЕЛОГОРСКИЙ РАЙОН</w:t>
      </w:r>
      <w:r w:rsidRPr="00D60CFA">
        <w:rPr>
          <w:rFonts w:ascii="Times New Roman" w:hAnsi="Times New Roman"/>
          <w:sz w:val="28"/>
          <w:szCs w:val="28"/>
        </w:rPr>
        <w:br/>
        <w:t>КРИНИЧНЕНСКОЕ СЕЛЬСКОЕ ПОСЕЛЕНИЕ</w:t>
      </w:r>
    </w:p>
    <w:p w:rsidR="00AD025B" w:rsidRPr="00D60CFA" w:rsidRDefault="00AD025B" w:rsidP="00AD025B">
      <w:pPr>
        <w:pStyle w:val="a7"/>
        <w:jc w:val="center"/>
        <w:rPr>
          <w:rFonts w:ascii="Times New Roman" w:hAnsi="Times New Roman"/>
          <w:sz w:val="28"/>
          <w:szCs w:val="28"/>
        </w:rPr>
      </w:pPr>
      <w:r w:rsidRPr="00D60CFA">
        <w:rPr>
          <w:rFonts w:ascii="Times New Roman" w:hAnsi="Times New Roman"/>
          <w:sz w:val="28"/>
          <w:szCs w:val="28"/>
        </w:rPr>
        <w:t>Председатель Криничненского сельского совета -</w:t>
      </w:r>
    </w:p>
    <w:p w:rsidR="00AD025B" w:rsidRPr="00D60CFA" w:rsidRDefault="00AD025B" w:rsidP="00AD025B">
      <w:pPr>
        <w:pStyle w:val="a7"/>
        <w:jc w:val="center"/>
        <w:rPr>
          <w:rFonts w:ascii="Times New Roman" w:hAnsi="Times New Roman"/>
          <w:sz w:val="28"/>
          <w:szCs w:val="28"/>
        </w:rPr>
      </w:pPr>
      <w:r w:rsidRPr="00D60CFA">
        <w:rPr>
          <w:rFonts w:ascii="Times New Roman" w:hAnsi="Times New Roman"/>
          <w:sz w:val="28"/>
          <w:szCs w:val="28"/>
        </w:rPr>
        <w:t>Глава администрации Криничненского сельского поселения</w:t>
      </w:r>
    </w:p>
    <w:p w:rsidR="00AD025B" w:rsidRPr="00D60CFA" w:rsidRDefault="00AD025B" w:rsidP="00AD025B">
      <w:pPr>
        <w:pStyle w:val="a7"/>
        <w:jc w:val="center"/>
        <w:rPr>
          <w:rFonts w:ascii="Times New Roman" w:hAnsi="Times New Roman"/>
          <w:sz w:val="28"/>
          <w:szCs w:val="28"/>
        </w:rPr>
      </w:pPr>
    </w:p>
    <w:p w:rsidR="00AD025B" w:rsidRPr="00D60CFA" w:rsidRDefault="00AD025B" w:rsidP="00AD025B">
      <w:pPr>
        <w:pStyle w:val="a7"/>
        <w:jc w:val="center"/>
        <w:rPr>
          <w:rFonts w:ascii="Times New Roman" w:hAnsi="Times New Roman"/>
          <w:sz w:val="28"/>
          <w:szCs w:val="28"/>
        </w:rPr>
      </w:pPr>
      <w:proofErr w:type="gramStart"/>
      <w:r w:rsidRPr="00D60CFA">
        <w:rPr>
          <w:rFonts w:ascii="Times New Roman" w:hAnsi="Times New Roman"/>
          <w:sz w:val="28"/>
          <w:szCs w:val="28"/>
        </w:rPr>
        <w:t>П</w:t>
      </w:r>
      <w:proofErr w:type="gramEnd"/>
      <w:r w:rsidRPr="00D60CFA">
        <w:rPr>
          <w:rFonts w:ascii="Times New Roman" w:hAnsi="Times New Roman"/>
          <w:sz w:val="28"/>
          <w:szCs w:val="28"/>
        </w:rPr>
        <w:t xml:space="preserve"> О С Т А Н О В Л Е Н И Е</w:t>
      </w:r>
    </w:p>
    <w:p w:rsidR="00AD025B" w:rsidRPr="00D60CFA" w:rsidRDefault="00AD025B" w:rsidP="00AD025B">
      <w:pPr>
        <w:pStyle w:val="a7"/>
        <w:rPr>
          <w:rFonts w:ascii="Times New Roman" w:hAnsi="Times New Roman"/>
          <w:sz w:val="28"/>
          <w:szCs w:val="28"/>
        </w:rPr>
      </w:pPr>
    </w:p>
    <w:p w:rsidR="00AD025B" w:rsidRPr="00D60CFA" w:rsidRDefault="00D60CFA" w:rsidP="00AD025B">
      <w:pPr>
        <w:rPr>
          <w:rFonts w:ascii="Times New Roman" w:hAnsi="Times New Roman"/>
          <w:sz w:val="28"/>
          <w:szCs w:val="28"/>
        </w:rPr>
      </w:pPr>
      <w:r>
        <w:rPr>
          <w:rFonts w:ascii="Times New Roman" w:hAnsi="Times New Roman"/>
          <w:sz w:val="28"/>
          <w:szCs w:val="28"/>
        </w:rPr>
        <w:t>00.00</w:t>
      </w:r>
      <w:r w:rsidR="004F3879">
        <w:rPr>
          <w:rFonts w:ascii="Times New Roman" w:hAnsi="Times New Roman"/>
          <w:sz w:val="28"/>
          <w:szCs w:val="28"/>
        </w:rPr>
        <w:t>.</w:t>
      </w:r>
      <w:r w:rsidR="00AD025B" w:rsidRPr="00D60CFA">
        <w:rPr>
          <w:rFonts w:ascii="Times New Roman" w:hAnsi="Times New Roman"/>
          <w:sz w:val="28"/>
          <w:szCs w:val="28"/>
        </w:rPr>
        <w:t>2016 года</w:t>
      </w:r>
      <w:r w:rsidR="00AD025B" w:rsidRPr="00D60CFA">
        <w:rPr>
          <w:rFonts w:ascii="Times New Roman" w:hAnsi="Times New Roman"/>
          <w:sz w:val="28"/>
          <w:szCs w:val="28"/>
        </w:rPr>
        <w:tab/>
      </w:r>
      <w:r>
        <w:rPr>
          <w:rFonts w:ascii="Times New Roman" w:hAnsi="Times New Roman"/>
          <w:sz w:val="28"/>
          <w:szCs w:val="28"/>
        </w:rPr>
        <w:tab/>
      </w:r>
      <w:r w:rsidR="00AD025B" w:rsidRPr="00D60CFA">
        <w:rPr>
          <w:rFonts w:ascii="Times New Roman" w:hAnsi="Times New Roman"/>
          <w:sz w:val="28"/>
          <w:szCs w:val="28"/>
        </w:rPr>
        <w:tab/>
        <w:t xml:space="preserve">       с. Криничное</w:t>
      </w:r>
      <w:r w:rsidR="00AD025B" w:rsidRPr="00D60CFA">
        <w:rPr>
          <w:rFonts w:ascii="Times New Roman" w:hAnsi="Times New Roman"/>
          <w:sz w:val="28"/>
          <w:szCs w:val="28"/>
        </w:rPr>
        <w:tab/>
      </w:r>
      <w:r w:rsidR="00AD025B" w:rsidRPr="00D60CFA">
        <w:rPr>
          <w:rFonts w:ascii="Times New Roman" w:hAnsi="Times New Roman"/>
          <w:sz w:val="28"/>
          <w:szCs w:val="28"/>
        </w:rPr>
        <w:tab/>
      </w:r>
      <w:r w:rsidR="00AD025B" w:rsidRPr="00D60CFA">
        <w:rPr>
          <w:rFonts w:ascii="Times New Roman" w:hAnsi="Times New Roman"/>
          <w:sz w:val="28"/>
          <w:szCs w:val="28"/>
        </w:rPr>
        <w:tab/>
      </w:r>
      <w:r w:rsidR="00AD025B" w:rsidRPr="00D60CFA">
        <w:rPr>
          <w:rFonts w:ascii="Times New Roman" w:hAnsi="Times New Roman"/>
          <w:sz w:val="28"/>
          <w:szCs w:val="28"/>
        </w:rPr>
        <w:tab/>
      </w:r>
      <w:r w:rsidR="00A26D5B" w:rsidRPr="00D60CFA">
        <w:rPr>
          <w:rFonts w:ascii="Times New Roman" w:hAnsi="Times New Roman"/>
          <w:sz w:val="28"/>
          <w:szCs w:val="28"/>
        </w:rPr>
        <w:tab/>
      </w:r>
      <w:r w:rsidR="00AD025B" w:rsidRPr="00D60CFA">
        <w:rPr>
          <w:rFonts w:ascii="Times New Roman" w:hAnsi="Times New Roman"/>
          <w:sz w:val="28"/>
          <w:szCs w:val="28"/>
        </w:rPr>
        <w:t xml:space="preserve">№ </w:t>
      </w:r>
      <w:r w:rsidR="004F3879">
        <w:rPr>
          <w:rFonts w:ascii="Times New Roman" w:hAnsi="Times New Roman"/>
          <w:sz w:val="28"/>
          <w:szCs w:val="28"/>
        </w:rPr>
        <w:t>ПРОЕКТ</w:t>
      </w:r>
    </w:p>
    <w:p w:rsidR="00FA6FE8" w:rsidRPr="00D60CFA" w:rsidRDefault="00754E68" w:rsidP="00754E68">
      <w:pPr>
        <w:autoSpaceDE w:val="0"/>
        <w:autoSpaceDN w:val="0"/>
        <w:adjustRightInd w:val="0"/>
        <w:spacing w:before="108" w:after="108" w:line="240" w:lineRule="auto"/>
        <w:ind w:right="4897"/>
        <w:jc w:val="both"/>
        <w:outlineLvl w:val="0"/>
        <w:rPr>
          <w:rFonts w:ascii="Times New Roman" w:hAnsi="Times New Roman" w:cs="Times New Roman"/>
          <w:bCs/>
          <w:i/>
          <w:sz w:val="24"/>
          <w:szCs w:val="24"/>
        </w:rPr>
      </w:pPr>
      <w:r w:rsidRPr="00D60CFA">
        <w:rPr>
          <w:rFonts w:ascii="Times New Roman" w:hAnsi="Times New Roman" w:cs="Times New Roman"/>
          <w:bCs/>
          <w:i/>
          <w:sz w:val="24"/>
          <w:szCs w:val="24"/>
        </w:rPr>
        <w:t>О внесении изменений в постановление Администрации Криничненского сельского поселения от 26.07.2016г. № 151</w:t>
      </w:r>
      <w:r w:rsidR="00AD025B" w:rsidRPr="00D60CFA">
        <w:rPr>
          <w:rFonts w:ascii="Times New Roman" w:hAnsi="Times New Roman" w:cs="Times New Roman"/>
          <w:bCs/>
          <w:i/>
          <w:sz w:val="24"/>
          <w:szCs w:val="24"/>
        </w:rPr>
        <w:t xml:space="preserve"> </w:t>
      </w:r>
      <w:r w:rsidR="000A6410" w:rsidRPr="00D60CFA">
        <w:rPr>
          <w:rFonts w:ascii="Times New Roman" w:hAnsi="Times New Roman" w:cs="Times New Roman"/>
          <w:bCs/>
          <w:i/>
          <w:sz w:val="24"/>
          <w:szCs w:val="24"/>
        </w:rPr>
        <w:t>«</w:t>
      </w:r>
      <w:r w:rsidR="00FA6FE8" w:rsidRPr="00D60CFA">
        <w:rPr>
          <w:rFonts w:ascii="Times New Roman" w:hAnsi="Times New Roman" w:cs="Times New Roman"/>
          <w:bCs/>
          <w:i/>
          <w:sz w:val="24"/>
          <w:szCs w:val="24"/>
        </w:rPr>
        <w:t xml:space="preserve">Об утверждении Положения о порядке </w:t>
      </w:r>
      <w:proofErr w:type="gramStart"/>
      <w:r w:rsidR="00FA6FE8" w:rsidRPr="00D60CFA">
        <w:rPr>
          <w:rFonts w:ascii="Times New Roman" w:hAnsi="Times New Roman" w:cs="Times New Roman"/>
          <w:bCs/>
          <w:i/>
          <w:sz w:val="24"/>
          <w:szCs w:val="24"/>
        </w:rPr>
        <w:t>проведения</w:t>
      </w:r>
      <w:r w:rsidR="00AD025B" w:rsidRPr="00D60CFA">
        <w:rPr>
          <w:rFonts w:ascii="Times New Roman" w:hAnsi="Times New Roman" w:cs="Times New Roman"/>
          <w:bCs/>
          <w:i/>
          <w:sz w:val="24"/>
          <w:szCs w:val="24"/>
        </w:rPr>
        <w:t xml:space="preserve"> </w:t>
      </w:r>
      <w:r w:rsidR="00FA6FE8" w:rsidRPr="00D60CFA">
        <w:rPr>
          <w:rFonts w:ascii="Times New Roman" w:hAnsi="Times New Roman" w:cs="Times New Roman"/>
          <w:bCs/>
          <w:i/>
          <w:sz w:val="24"/>
          <w:szCs w:val="24"/>
        </w:rPr>
        <w:t>проверки</w:t>
      </w:r>
      <w:r w:rsidR="00AD025B" w:rsidRPr="00D60CFA">
        <w:rPr>
          <w:rFonts w:ascii="Times New Roman" w:hAnsi="Times New Roman" w:cs="Times New Roman"/>
          <w:bCs/>
          <w:i/>
          <w:sz w:val="24"/>
          <w:szCs w:val="24"/>
        </w:rPr>
        <w:t xml:space="preserve"> </w:t>
      </w:r>
      <w:r w:rsidR="00FA6FE8" w:rsidRPr="00D60CFA">
        <w:rPr>
          <w:rFonts w:ascii="Times New Roman" w:hAnsi="Times New Roman" w:cs="Times New Roman"/>
          <w:bCs/>
          <w:i/>
          <w:sz w:val="24"/>
          <w:szCs w:val="24"/>
        </w:rPr>
        <w:t>достоверности определения сметной стоимости объектов капитального</w:t>
      </w:r>
      <w:proofErr w:type="gramEnd"/>
      <w:r w:rsidR="00FA6FE8" w:rsidRPr="00D60CFA">
        <w:rPr>
          <w:rFonts w:ascii="Times New Roman" w:hAnsi="Times New Roman" w:cs="Times New Roman"/>
          <w:bCs/>
          <w:i/>
          <w:sz w:val="24"/>
          <w:szCs w:val="24"/>
        </w:rPr>
        <w:t xml:space="preserve"> строительства, строительство которых финансируется с привлечением средств бюджета </w:t>
      </w:r>
      <w:r w:rsidR="00AD025B" w:rsidRPr="00D60CFA">
        <w:rPr>
          <w:rFonts w:ascii="Times New Roman" w:hAnsi="Times New Roman" w:cs="Times New Roman"/>
          <w:bCs/>
          <w:i/>
          <w:sz w:val="24"/>
          <w:szCs w:val="24"/>
        </w:rPr>
        <w:t xml:space="preserve">Криничненского </w:t>
      </w:r>
      <w:r w:rsidR="00DA3598" w:rsidRPr="00D60CFA">
        <w:rPr>
          <w:rFonts w:ascii="Times New Roman" w:hAnsi="Times New Roman" w:cs="Times New Roman"/>
          <w:bCs/>
          <w:i/>
          <w:sz w:val="24"/>
          <w:szCs w:val="24"/>
        </w:rPr>
        <w:t>сельского поселения</w:t>
      </w:r>
      <w:r w:rsidR="000A6410" w:rsidRPr="00D60CFA">
        <w:rPr>
          <w:rFonts w:ascii="Times New Roman" w:hAnsi="Times New Roman" w:cs="Times New Roman"/>
          <w:bCs/>
          <w:i/>
          <w:sz w:val="24"/>
          <w:szCs w:val="24"/>
        </w:rPr>
        <w:t>»</w:t>
      </w:r>
    </w:p>
    <w:p w:rsidR="000A6410" w:rsidRPr="00D60CFA" w:rsidRDefault="00FA6FE8" w:rsidP="00FA6FE8">
      <w:pPr>
        <w:autoSpaceDE w:val="0"/>
        <w:autoSpaceDN w:val="0"/>
        <w:adjustRightInd w:val="0"/>
        <w:spacing w:after="0" w:line="240" w:lineRule="auto"/>
        <w:ind w:firstLine="720"/>
        <w:jc w:val="both"/>
        <w:rPr>
          <w:rFonts w:ascii="Times New Roman" w:hAnsi="Times New Roman" w:cs="Times New Roman"/>
          <w:sz w:val="28"/>
          <w:szCs w:val="24"/>
        </w:rPr>
      </w:pPr>
      <w:r w:rsidRPr="00D60CFA">
        <w:rPr>
          <w:rFonts w:ascii="Times New Roman" w:hAnsi="Times New Roman" w:cs="Times New Roman"/>
          <w:sz w:val="28"/>
          <w:szCs w:val="24"/>
        </w:rPr>
        <w:t xml:space="preserve">В соответствии с Федеральным законом от 25 февраля 1999 года </w:t>
      </w:r>
      <w:r w:rsidR="00DA3598" w:rsidRPr="00D60CFA">
        <w:rPr>
          <w:rFonts w:ascii="Times New Roman" w:hAnsi="Times New Roman" w:cs="Times New Roman"/>
          <w:sz w:val="28"/>
          <w:szCs w:val="24"/>
        </w:rPr>
        <w:t>№</w:t>
      </w:r>
      <w:r w:rsidRPr="00D60CFA">
        <w:rPr>
          <w:rFonts w:ascii="Times New Roman" w:hAnsi="Times New Roman" w:cs="Times New Roman"/>
          <w:sz w:val="28"/>
          <w:szCs w:val="24"/>
        </w:rPr>
        <w:t xml:space="preserve"> 39-ФЗ </w:t>
      </w:r>
      <w:r w:rsidR="000A6410" w:rsidRPr="00D60CFA">
        <w:rPr>
          <w:rFonts w:ascii="Times New Roman" w:hAnsi="Times New Roman" w:cs="Times New Roman"/>
          <w:sz w:val="28"/>
          <w:szCs w:val="24"/>
        </w:rPr>
        <w:t>«</w:t>
      </w:r>
      <w:r w:rsidRPr="00D60CFA">
        <w:rPr>
          <w:rFonts w:ascii="Times New Roman" w:hAnsi="Times New Roman" w:cs="Times New Roman"/>
          <w:sz w:val="28"/>
          <w:szCs w:val="24"/>
        </w:rPr>
        <w:t>Об инвестиционной деятельности в Российской Федерации, осуществляемой в форме капитальных вложений</w:t>
      </w:r>
      <w:r w:rsidR="000A6410" w:rsidRPr="00D60CFA">
        <w:rPr>
          <w:rFonts w:ascii="Times New Roman" w:hAnsi="Times New Roman" w:cs="Times New Roman"/>
          <w:sz w:val="28"/>
          <w:szCs w:val="24"/>
        </w:rPr>
        <w:t>»</w:t>
      </w:r>
      <w:r w:rsidRPr="00D60CFA">
        <w:rPr>
          <w:rFonts w:ascii="Times New Roman" w:hAnsi="Times New Roman" w:cs="Times New Roman"/>
          <w:sz w:val="28"/>
          <w:szCs w:val="24"/>
        </w:rPr>
        <w:t xml:space="preserve">, постановлением Правительства Российской Федерации </w:t>
      </w:r>
      <w:proofErr w:type="gramStart"/>
      <w:r w:rsidRPr="00D60CFA">
        <w:rPr>
          <w:rFonts w:ascii="Times New Roman" w:hAnsi="Times New Roman" w:cs="Times New Roman"/>
          <w:sz w:val="28"/>
          <w:szCs w:val="24"/>
        </w:rPr>
        <w:t>от</w:t>
      </w:r>
      <w:proofErr w:type="gramEnd"/>
      <w:r w:rsidRPr="00D60CFA">
        <w:rPr>
          <w:rFonts w:ascii="Times New Roman" w:hAnsi="Times New Roman" w:cs="Times New Roman"/>
          <w:sz w:val="28"/>
          <w:szCs w:val="24"/>
        </w:rPr>
        <w:t xml:space="preserve"> </w:t>
      </w:r>
      <w:proofErr w:type="gramStart"/>
      <w:r w:rsidRPr="00D60CFA">
        <w:rPr>
          <w:rFonts w:ascii="Times New Roman" w:hAnsi="Times New Roman" w:cs="Times New Roman"/>
          <w:sz w:val="28"/>
          <w:szCs w:val="24"/>
        </w:rPr>
        <w:t xml:space="preserve">18 мая 2009 года </w:t>
      </w:r>
      <w:r w:rsidR="00DA3598" w:rsidRPr="00D60CFA">
        <w:rPr>
          <w:rFonts w:ascii="Times New Roman" w:hAnsi="Times New Roman" w:cs="Times New Roman"/>
          <w:sz w:val="28"/>
          <w:szCs w:val="24"/>
        </w:rPr>
        <w:t>№</w:t>
      </w:r>
      <w:r w:rsidRPr="00D60CFA">
        <w:rPr>
          <w:rFonts w:ascii="Times New Roman" w:hAnsi="Times New Roman" w:cs="Times New Roman"/>
          <w:sz w:val="28"/>
          <w:szCs w:val="24"/>
        </w:rPr>
        <w:t xml:space="preserve"> 427 </w:t>
      </w:r>
      <w:r w:rsidR="000A6410" w:rsidRPr="00D60CFA">
        <w:rPr>
          <w:rFonts w:ascii="Times New Roman" w:hAnsi="Times New Roman" w:cs="Times New Roman"/>
          <w:sz w:val="28"/>
          <w:szCs w:val="24"/>
        </w:rPr>
        <w:t>«</w:t>
      </w:r>
      <w:r w:rsidR="00686A80" w:rsidRPr="00D60CFA">
        <w:rPr>
          <w:rFonts w:ascii="Times New Roman" w:hAnsi="Times New Roman" w:cs="Times New Roman"/>
          <w:sz w:val="28"/>
          <w:szCs w:val="24"/>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w:t>
      </w:r>
      <w:proofErr w:type="gramEnd"/>
      <w:r w:rsidR="00686A80" w:rsidRPr="00D60CFA">
        <w:rPr>
          <w:rFonts w:ascii="Times New Roman" w:hAnsi="Times New Roman" w:cs="Times New Roman"/>
          <w:sz w:val="28"/>
          <w:szCs w:val="24"/>
        </w:rPr>
        <w:t xml:space="preserve"> процентов</w:t>
      </w:r>
      <w:r w:rsidR="000A6410" w:rsidRPr="00D60CFA">
        <w:rPr>
          <w:rFonts w:ascii="Times New Roman" w:hAnsi="Times New Roman" w:cs="Times New Roman"/>
          <w:sz w:val="28"/>
          <w:szCs w:val="24"/>
        </w:rPr>
        <w:t>»</w:t>
      </w:r>
      <w:r w:rsidRPr="00D60CFA">
        <w:rPr>
          <w:rFonts w:ascii="Times New Roman" w:hAnsi="Times New Roman" w:cs="Times New Roman"/>
          <w:sz w:val="28"/>
          <w:szCs w:val="24"/>
        </w:rPr>
        <w:t xml:space="preserve">, с целью эффективного использования средств бюджета </w:t>
      </w:r>
      <w:r w:rsidR="00AD025B" w:rsidRPr="00D60CFA">
        <w:rPr>
          <w:rFonts w:ascii="Times New Roman" w:hAnsi="Times New Roman" w:cs="Times New Roman"/>
          <w:sz w:val="28"/>
          <w:szCs w:val="24"/>
        </w:rPr>
        <w:t>Криничненского</w:t>
      </w:r>
      <w:r w:rsidR="00DA3598" w:rsidRPr="00D60CFA">
        <w:rPr>
          <w:rFonts w:ascii="Times New Roman" w:hAnsi="Times New Roman" w:cs="Times New Roman"/>
          <w:sz w:val="28"/>
          <w:szCs w:val="24"/>
        </w:rPr>
        <w:t xml:space="preserve"> сельского поселения</w:t>
      </w:r>
      <w:r w:rsidR="000A6410" w:rsidRPr="00D60CFA">
        <w:rPr>
          <w:rFonts w:ascii="Times New Roman" w:hAnsi="Times New Roman" w:cs="Times New Roman"/>
          <w:sz w:val="28"/>
          <w:szCs w:val="24"/>
        </w:rPr>
        <w:t xml:space="preserve">, Администрация </w:t>
      </w:r>
      <w:r w:rsidR="00AD025B" w:rsidRPr="00D60CFA">
        <w:rPr>
          <w:rFonts w:ascii="Times New Roman" w:hAnsi="Times New Roman" w:cs="Times New Roman"/>
          <w:sz w:val="28"/>
          <w:szCs w:val="24"/>
        </w:rPr>
        <w:t xml:space="preserve">Криничненского </w:t>
      </w:r>
      <w:r w:rsidR="000A6410" w:rsidRPr="00D60CFA">
        <w:rPr>
          <w:rFonts w:ascii="Times New Roman" w:hAnsi="Times New Roman" w:cs="Times New Roman"/>
          <w:sz w:val="28"/>
          <w:szCs w:val="24"/>
        </w:rPr>
        <w:t xml:space="preserve">сельского поселения </w:t>
      </w:r>
      <w:r w:rsidR="00DA3598" w:rsidRPr="00D60CFA">
        <w:rPr>
          <w:rFonts w:ascii="Times New Roman" w:hAnsi="Times New Roman" w:cs="Times New Roman"/>
          <w:sz w:val="28"/>
          <w:szCs w:val="24"/>
        </w:rPr>
        <w:t xml:space="preserve"> </w:t>
      </w:r>
    </w:p>
    <w:p w:rsidR="00FA6FE8" w:rsidRPr="00D60CFA" w:rsidRDefault="000A6410" w:rsidP="00FA6FE8">
      <w:pPr>
        <w:autoSpaceDE w:val="0"/>
        <w:autoSpaceDN w:val="0"/>
        <w:adjustRightInd w:val="0"/>
        <w:spacing w:after="0" w:line="240" w:lineRule="auto"/>
        <w:ind w:firstLine="720"/>
        <w:jc w:val="both"/>
        <w:rPr>
          <w:rFonts w:ascii="Times New Roman" w:hAnsi="Times New Roman" w:cs="Times New Roman"/>
          <w:b/>
          <w:sz w:val="24"/>
          <w:szCs w:val="24"/>
        </w:rPr>
      </w:pPr>
      <w:r w:rsidRPr="00D60CFA">
        <w:rPr>
          <w:rFonts w:ascii="Times New Roman" w:hAnsi="Times New Roman" w:cs="Times New Roman"/>
          <w:b/>
          <w:sz w:val="24"/>
          <w:szCs w:val="24"/>
        </w:rPr>
        <w:t>ПОСТАНОВЛЯЕТ:</w:t>
      </w:r>
    </w:p>
    <w:p w:rsidR="00754E68" w:rsidRPr="00D60CFA" w:rsidRDefault="00FA6FE8" w:rsidP="00AD025B">
      <w:pPr>
        <w:autoSpaceDE w:val="0"/>
        <w:autoSpaceDN w:val="0"/>
        <w:adjustRightInd w:val="0"/>
        <w:spacing w:after="0" w:line="240" w:lineRule="auto"/>
        <w:ind w:firstLine="567"/>
        <w:jc w:val="both"/>
        <w:rPr>
          <w:rFonts w:ascii="Times New Roman" w:hAnsi="Times New Roman" w:cs="Times New Roman"/>
          <w:sz w:val="28"/>
          <w:szCs w:val="24"/>
        </w:rPr>
      </w:pPr>
      <w:bookmarkStart w:id="0" w:name="sub_1"/>
      <w:r w:rsidRPr="00D60CFA">
        <w:rPr>
          <w:rFonts w:ascii="Times New Roman" w:hAnsi="Times New Roman" w:cs="Times New Roman"/>
          <w:sz w:val="28"/>
          <w:szCs w:val="24"/>
        </w:rPr>
        <w:t xml:space="preserve">1. </w:t>
      </w:r>
      <w:r w:rsidR="00754E68" w:rsidRPr="00D60CFA">
        <w:rPr>
          <w:rFonts w:ascii="Times New Roman" w:hAnsi="Times New Roman" w:cs="Times New Roman"/>
          <w:sz w:val="28"/>
          <w:szCs w:val="24"/>
        </w:rPr>
        <w:t xml:space="preserve">Внести следующие изменения в постановление Администрации Криничненского сельского поселения от 26.07.2016г. № 151 «Об утверждении Положения о порядке </w:t>
      </w:r>
      <w:proofErr w:type="gramStart"/>
      <w:r w:rsidR="00754E68" w:rsidRPr="00D60CFA">
        <w:rPr>
          <w:rFonts w:ascii="Times New Roman" w:hAnsi="Times New Roman" w:cs="Times New Roman"/>
          <w:sz w:val="28"/>
          <w:szCs w:val="24"/>
        </w:rPr>
        <w:t>проведения проверки достоверности определения сметной стоимости объектов капитального</w:t>
      </w:r>
      <w:proofErr w:type="gramEnd"/>
      <w:r w:rsidR="00754E68" w:rsidRPr="00D60CFA">
        <w:rPr>
          <w:rFonts w:ascii="Times New Roman" w:hAnsi="Times New Roman" w:cs="Times New Roman"/>
          <w:sz w:val="28"/>
          <w:szCs w:val="24"/>
        </w:rPr>
        <w:t xml:space="preserve"> строительства, строительство которых финансируется с привлечением средств бюджета Криничненского сельского поселения»:</w:t>
      </w:r>
    </w:p>
    <w:p w:rsidR="00754E68" w:rsidRPr="00D60CFA" w:rsidRDefault="00754E68" w:rsidP="00AD025B">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1.1. В преамбуле постановления наименование постановления Правительства Российской Федерации от 18 мая 2009 года № 427 изложить в следующей редакции:</w:t>
      </w:r>
    </w:p>
    <w:p w:rsidR="00754E68" w:rsidRPr="00D60CFA" w:rsidRDefault="00754E68" w:rsidP="00AD025B">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D60CFA">
        <w:rPr>
          <w:rFonts w:ascii="Times New Roman" w:hAnsi="Times New Roman" w:cs="Times New Roman"/>
          <w:sz w:val="28"/>
          <w:szCs w:val="24"/>
        </w:rPr>
        <w:t xml:space="preserve">«О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w:t>
      </w:r>
      <w:r w:rsidRPr="00D60CFA">
        <w:rPr>
          <w:rFonts w:ascii="Times New Roman" w:hAnsi="Times New Roman" w:cs="Times New Roman"/>
          <w:sz w:val="28"/>
          <w:szCs w:val="24"/>
        </w:rPr>
        <w:lastRenderedPageBreak/>
        <w:t>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roofErr w:type="gramEnd"/>
    </w:p>
    <w:p w:rsidR="00754E68" w:rsidRPr="00D60CFA" w:rsidRDefault="00754E68" w:rsidP="00AD025B">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1.2. В приложении:</w:t>
      </w:r>
    </w:p>
    <w:p w:rsidR="00754E68" w:rsidRPr="00D60CFA" w:rsidRDefault="00754E68" w:rsidP="00AD025B">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1.2.1. Пункт 3 признать утратившим силу;</w:t>
      </w:r>
    </w:p>
    <w:p w:rsidR="00754E68" w:rsidRPr="00D60CFA" w:rsidRDefault="00754E68" w:rsidP="00AD025B">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 xml:space="preserve">1.2.2. Пункт 6 дополнить подпунктами б.1 </w:t>
      </w:r>
      <w:proofErr w:type="gramStart"/>
      <w:r w:rsidRPr="00D60CFA">
        <w:rPr>
          <w:rFonts w:ascii="Times New Roman" w:hAnsi="Times New Roman" w:cs="Times New Roman"/>
          <w:sz w:val="28"/>
          <w:szCs w:val="24"/>
        </w:rPr>
        <w:t>и б</w:t>
      </w:r>
      <w:proofErr w:type="gramEnd"/>
      <w:r w:rsidRPr="00D60CFA">
        <w:rPr>
          <w:rFonts w:ascii="Times New Roman" w:hAnsi="Times New Roman" w:cs="Times New Roman"/>
          <w:sz w:val="28"/>
          <w:szCs w:val="24"/>
        </w:rPr>
        <w:t>.2 в следующей редакции:</w:t>
      </w:r>
    </w:p>
    <w:p w:rsidR="00686A80"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 w:name="sub_162"/>
      <w:bookmarkEnd w:id="0"/>
      <w:proofErr w:type="gramStart"/>
      <w:r w:rsidRPr="00D60CFA">
        <w:rPr>
          <w:rFonts w:ascii="Times New Roman" w:hAnsi="Times New Roman" w:cs="Times New Roman"/>
          <w:sz w:val="28"/>
          <w:szCs w:val="24"/>
        </w:rPr>
        <w:t>"</w:t>
      </w:r>
      <w:r w:rsidR="00686A80" w:rsidRPr="00D60CFA">
        <w:rPr>
          <w:rFonts w:ascii="Times New Roman" w:hAnsi="Times New Roman" w:cs="Times New Roman"/>
          <w:sz w:val="28"/>
          <w:szCs w:val="24"/>
        </w:rP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rsidR="00686A80" w:rsidRPr="00D60CFA">
        <w:rPr>
          <w:rFonts w:ascii="Times New Roman" w:hAnsi="Times New Roman" w:cs="Times New Roman"/>
          <w:sz w:val="28"/>
          <w:szCs w:val="24"/>
        </w:rPr>
        <w:t xml:space="preserve"> уставных (складочных) </w:t>
      </w:r>
      <w:proofErr w:type="gramStart"/>
      <w:r w:rsidR="00686A80" w:rsidRPr="00D60CFA">
        <w:rPr>
          <w:rFonts w:ascii="Times New Roman" w:hAnsi="Times New Roman" w:cs="Times New Roman"/>
          <w:sz w:val="28"/>
          <w:szCs w:val="24"/>
        </w:rPr>
        <w:t>капиталах</w:t>
      </w:r>
      <w:proofErr w:type="gramEnd"/>
      <w:r w:rsidR="00686A80" w:rsidRPr="00D60CFA">
        <w:rPr>
          <w:rFonts w:ascii="Times New Roman" w:hAnsi="Times New Roman" w:cs="Times New Roman"/>
          <w:sz w:val="28"/>
          <w:szCs w:val="24"/>
        </w:rPr>
        <w:t xml:space="preserve"> которых составляет более 50 процентов (далее - государственные компании и корпорации);</w:t>
      </w:r>
    </w:p>
    <w:p w:rsidR="00686A80"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D60CFA">
        <w:rPr>
          <w:rFonts w:ascii="Times New Roman" w:hAnsi="Times New Roman" w:cs="Times New Roman"/>
          <w:sz w:val="28"/>
          <w:szCs w:val="24"/>
        </w:rP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r w:rsidR="00754E68" w:rsidRPr="00D60CFA">
        <w:rPr>
          <w:rFonts w:ascii="Times New Roman" w:hAnsi="Times New Roman" w:cs="Times New Roman"/>
          <w:sz w:val="28"/>
          <w:szCs w:val="24"/>
        </w:rPr>
        <w:t>"</w:t>
      </w:r>
      <w:proofErr w:type="gramEnd"/>
    </w:p>
    <w:p w:rsidR="00FA6FE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2" w:name="sub_163"/>
      <w:bookmarkEnd w:id="1"/>
      <w:r w:rsidRPr="00D60CFA">
        <w:rPr>
          <w:rFonts w:ascii="Times New Roman" w:hAnsi="Times New Roman" w:cs="Times New Roman"/>
          <w:sz w:val="28"/>
          <w:szCs w:val="24"/>
        </w:rPr>
        <w:t>1.2.3. Пункт 7 дополнить словами "</w:t>
      </w:r>
      <w:bookmarkStart w:id="3" w:name="sub_17"/>
      <w:bookmarkEnd w:id="2"/>
      <w:r w:rsidR="00686A80" w:rsidRPr="00D60CFA">
        <w:rPr>
          <w:rFonts w:ascii="Times New Roman" w:hAnsi="Times New Roman" w:cs="Times New Roman"/>
          <w:sz w:val="28"/>
          <w:szCs w:val="24"/>
        </w:rPr>
        <w:t>,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roofErr w:type="gramStart"/>
      <w:r w:rsidR="00686A80" w:rsidRPr="00D60CFA">
        <w:rPr>
          <w:rFonts w:ascii="Times New Roman" w:hAnsi="Times New Roman" w:cs="Times New Roman"/>
          <w:sz w:val="28"/>
          <w:szCs w:val="24"/>
        </w:rPr>
        <w:t>.</w:t>
      </w:r>
      <w:r w:rsidRPr="00D60CFA">
        <w:rPr>
          <w:rFonts w:ascii="Times New Roman" w:hAnsi="Times New Roman" w:cs="Times New Roman"/>
          <w:sz w:val="28"/>
          <w:szCs w:val="24"/>
        </w:rPr>
        <w:t>";</w:t>
      </w:r>
      <w:proofErr w:type="gramEnd"/>
    </w:p>
    <w:p w:rsidR="00754E6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1.2.4. Пункт 8 изложить в следующей редакции:</w:t>
      </w:r>
    </w:p>
    <w:bookmarkEnd w:id="3"/>
    <w:p w:rsidR="00FA6FE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w:t>
      </w:r>
      <w:bookmarkStart w:id="4" w:name="sub_18"/>
      <w:r w:rsidR="00FA6FE8" w:rsidRPr="00D60CFA">
        <w:rPr>
          <w:rFonts w:ascii="Times New Roman" w:hAnsi="Times New Roman" w:cs="Times New Roman"/>
          <w:sz w:val="28"/>
          <w:szCs w:val="24"/>
        </w:rPr>
        <w:t xml:space="preserve">8. </w:t>
      </w:r>
      <w:r w:rsidR="00686A80" w:rsidRPr="00D60CFA">
        <w:rPr>
          <w:rFonts w:ascii="Times New Roman" w:hAnsi="Times New Roman" w:cs="Times New Roman"/>
          <w:sz w:val="28"/>
          <w:szCs w:val="24"/>
        </w:rPr>
        <w:t>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r w:rsidR="00FA6FE8" w:rsidRPr="00D60CFA">
        <w:rPr>
          <w:rFonts w:ascii="Times New Roman" w:hAnsi="Times New Roman" w:cs="Times New Roman"/>
          <w:sz w:val="28"/>
          <w:szCs w:val="24"/>
        </w:rPr>
        <w:t>:</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5" w:name="sub_181"/>
      <w:bookmarkEnd w:id="4"/>
      <w:r w:rsidRPr="00D60CFA">
        <w:rPr>
          <w:rFonts w:ascii="Times New Roman" w:hAnsi="Times New Roman" w:cs="Times New Roman"/>
          <w:sz w:val="28"/>
          <w:szCs w:val="24"/>
        </w:rPr>
        <w:t xml:space="preserve">1) </w:t>
      </w:r>
      <w:r w:rsidR="00686A80" w:rsidRPr="00D60CFA">
        <w:rPr>
          <w:rFonts w:ascii="Times New Roman" w:hAnsi="Times New Roman" w:cs="Times New Roman"/>
          <w:sz w:val="28"/>
          <w:szCs w:val="24"/>
        </w:rPr>
        <w:t>заявление о проведении проверки сметной стоимости, которое подписывается руководителем застройщика (технического заказчика) и в котором указываются</w:t>
      </w:r>
      <w:r w:rsidRPr="00D60CFA">
        <w:rPr>
          <w:rFonts w:ascii="Times New Roman" w:hAnsi="Times New Roman" w:cs="Times New Roman"/>
          <w:sz w:val="28"/>
          <w:szCs w:val="24"/>
        </w:rPr>
        <w:t>:</w:t>
      </w:r>
    </w:p>
    <w:bookmarkEnd w:id="5"/>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идентификационные сведения об объекте капитального строител</w:t>
      </w:r>
      <w:r w:rsidR="00CB60EB" w:rsidRPr="00D60CFA">
        <w:rPr>
          <w:rFonts w:ascii="Times New Roman" w:hAnsi="Times New Roman" w:cs="Times New Roman"/>
          <w:sz w:val="28"/>
          <w:szCs w:val="24"/>
        </w:rPr>
        <w:t xml:space="preserve">ьства, проектная документация, в </w:t>
      </w:r>
      <w:r w:rsidRPr="00D60CFA">
        <w:rPr>
          <w:rFonts w:ascii="Times New Roman" w:hAnsi="Times New Roman" w:cs="Times New Roman"/>
          <w:sz w:val="28"/>
          <w:szCs w:val="24"/>
        </w:rPr>
        <w:t>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FA6FE8"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D60CFA">
        <w:rPr>
          <w:rFonts w:ascii="Times New Roman" w:hAnsi="Times New Roman" w:cs="Times New Roman"/>
          <w:sz w:val="28"/>
          <w:szCs w:val="24"/>
        </w:rPr>
        <w:lastRenderedPageBreak/>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r w:rsidR="00FA6FE8" w:rsidRPr="00D60CFA">
        <w:rPr>
          <w:rFonts w:ascii="Times New Roman" w:hAnsi="Times New Roman" w:cs="Times New Roman"/>
          <w:sz w:val="28"/>
          <w:szCs w:val="24"/>
        </w:rPr>
        <w:t>;</w:t>
      </w:r>
      <w:proofErr w:type="gramEnd"/>
    </w:p>
    <w:p w:rsidR="00825FF4" w:rsidRPr="00D60CFA" w:rsidRDefault="00825FF4" w:rsidP="00D60CFA">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D60CFA">
        <w:rPr>
          <w:rFonts w:ascii="Times New Roman" w:hAnsi="Times New Roman" w:cs="Times New Roman"/>
          <w:sz w:val="28"/>
          <w:szCs w:val="24"/>
        </w:rPr>
        <w:t>сведения о сметной или предполагаемой (предельной) стоимости объекта капитального строительства, содержащиеся в решении Криничненского сельского совета об утверждении муниципальной программы, либо о подготовке и реализации бюджетных инвестиций в объекты муниципальной собственности, либо о предоставлении субсидии на осуществление капитальных вложений в объекты муниципальной собственности, либо о предоставлении бюджетных инвестиций из местного бюджета юридическим лицам, не являющимся государственными или муниципальными учреждениями и</w:t>
      </w:r>
      <w:proofErr w:type="gramEnd"/>
      <w:r w:rsidRPr="00D60CFA">
        <w:rPr>
          <w:rFonts w:ascii="Times New Roman" w:hAnsi="Times New Roman" w:cs="Times New Roman"/>
          <w:sz w:val="28"/>
          <w:szCs w:val="24"/>
        </w:rPr>
        <w:t xml:space="preserve">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в составе муниципальных программ, принятых в установленном бюджетным законодательством порядке.</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6" w:name="sub_182"/>
      <w:r w:rsidRPr="00D60CFA">
        <w:rPr>
          <w:rFonts w:ascii="Times New Roman" w:hAnsi="Times New Roman" w:cs="Times New Roman"/>
          <w:sz w:val="28"/>
          <w:szCs w:val="24"/>
        </w:rPr>
        <w:t xml:space="preserve">2)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rsidRPr="00D60CFA">
        <w:rPr>
          <w:rFonts w:ascii="Times New Roman" w:hAnsi="Times New Roman" w:cs="Times New Roman"/>
          <w:sz w:val="28"/>
          <w:szCs w:val="24"/>
        </w:rPr>
        <w:t>которых</w:t>
      </w:r>
      <w:proofErr w:type="gramEnd"/>
      <w:r w:rsidRPr="00D60CFA">
        <w:rPr>
          <w:rFonts w:ascii="Times New Roman" w:hAnsi="Times New Roman" w:cs="Times New Roman"/>
          <w:sz w:val="28"/>
          <w:szCs w:val="24"/>
        </w:rP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7" w:name="sub_183"/>
      <w:bookmarkEnd w:id="6"/>
      <w:r w:rsidRPr="00D60CFA">
        <w:rPr>
          <w:rFonts w:ascii="Times New Roman" w:hAnsi="Times New Roman" w:cs="Times New Roman"/>
          <w:sz w:val="28"/>
          <w:szCs w:val="24"/>
        </w:rPr>
        <w:t xml:space="preserve">3) согласованную </w:t>
      </w:r>
      <w:r w:rsidR="00040FAD" w:rsidRPr="00D60CFA">
        <w:rPr>
          <w:rFonts w:ascii="Times New Roman" w:hAnsi="Times New Roman" w:cs="Times New Roman"/>
          <w:sz w:val="28"/>
          <w:szCs w:val="24"/>
        </w:rPr>
        <w:t xml:space="preserve">Главой администрации </w:t>
      </w:r>
      <w:r w:rsidR="009E0219" w:rsidRPr="00D60CFA">
        <w:rPr>
          <w:rFonts w:ascii="Times New Roman" w:hAnsi="Times New Roman" w:cs="Times New Roman"/>
          <w:sz w:val="28"/>
          <w:szCs w:val="24"/>
        </w:rPr>
        <w:t>Криничненского</w:t>
      </w:r>
      <w:r w:rsidR="00040FAD" w:rsidRPr="00D60CFA">
        <w:rPr>
          <w:rFonts w:ascii="Times New Roman" w:hAnsi="Times New Roman" w:cs="Times New Roman"/>
          <w:sz w:val="28"/>
          <w:szCs w:val="24"/>
        </w:rPr>
        <w:t xml:space="preserve"> сельского поселения</w:t>
      </w:r>
      <w:r w:rsidRPr="00D60CFA">
        <w:rPr>
          <w:rFonts w:ascii="Times New Roman" w:hAnsi="Times New Roman" w:cs="Times New Roman"/>
          <w:sz w:val="28"/>
          <w:szCs w:val="24"/>
        </w:rPr>
        <w:t xml:space="preserve"> </w:t>
      </w:r>
      <w:r w:rsidR="00686A80" w:rsidRPr="00D60CFA">
        <w:rPr>
          <w:rFonts w:ascii="Times New Roman" w:hAnsi="Times New Roman" w:cs="Times New Roman"/>
          <w:sz w:val="28"/>
          <w:szCs w:val="24"/>
        </w:rPr>
        <w:t xml:space="preserve">проектную документацию на объект капитального строительства. </w:t>
      </w:r>
      <w:proofErr w:type="gramStart"/>
      <w:r w:rsidR="00686A80" w:rsidRPr="00D60CFA">
        <w:rPr>
          <w:rFonts w:ascii="Times New Roman" w:hAnsi="Times New Roman" w:cs="Times New Roman"/>
          <w:sz w:val="28"/>
          <w:szCs w:val="24"/>
        </w:rP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r w:rsidRPr="00D60CFA">
        <w:rPr>
          <w:rFonts w:ascii="Times New Roman" w:hAnsi="Times New Roman" w:cs="Times New Roman"/>
          <w:sz w:val="28"/>
          <w:szCs w:val="24"/>
        </w:rPr>
        <w:t>.</w:t>
      </w:r>
      <w:proofErr w:type="gramEnd"/>
    </w:p>
    <w:p w:rsidR="00686A80"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686A80"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3.1) ведомости объемов работ, учтенных в сметных расчетах;</w:t>
      </w:r>
    </w:p>
    <w:p w:rsidR="00686A80"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4) задание на проектирование;</w:t>
      </w:r>
    </w:p>
    <w:p w:rsidR="00686A80" w:rsidRPr="00D60CFA" w:rsidRDefault="00686A80"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5) задание на выполнение инженерных изысканий (кроме случаев, указанных в пункте 7 настоящего Положения);</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8" w:name="sub_186"/>
      <w:bookmarkEnd w:id="7"/>
      <w:r w:rsidRPr="00D60CFA">
        <w:rPr>
          <w:rFonts w:ascii="Times New Roman" w:hAnsi="Times New Roman" w:cs="Times New Roman"/>
          <w:sz w:val="28"/>
          <w:szCs w:val="24"/>
        </w:rPr>
        <w:t>6) результаты инженерных изысканий (кроме случаев, указанных в пункте 7 настоящего Положения);</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9" w:name="sub_187"/>
      <w:bookmarkEnd w:id="8"/>
      <w:r w:rsidRPr="00D60CFA">
        <w:rPr>
          <w:rFonts w:ascii="Times New Roman" w:hAnsi="Times New Roman" w:cs="Times New Roman"/>
          <w:sz w:val="28"/>
          <w:szCs w:val="24"/>
        </w:rPr>
        <w:t xml:space="preserve">7) </w:t>
      </w:r>
      <w:r w:rsidR="00256B10" w:rsidRPr="00D60CFA">
        <w:rPr>
          <w:rFonts w:ascii="Times New Roman" w:hAnsi="Times New Roman" w:cs="Times New Roman"/>
          <w:sz w:val="28"/>
          <w:szCs w:val="24"/>
        </w:rPr>
        <w:t>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r w:rsidRPr="00D60CFA">
        <w:rPr>
          <w:rFonts w:ascii="Times New Roman" w:hAnsi="Times New Roman" w:cs="Times New Roman"/>
          <w:sz w:val="28"/>
          <w:szCs w:val="24"/>
        </w:rPr>
        <w:t>;</w:t>
      </w:r>
    </w:p>
    <w:p w:rsidR="00825FF4"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0" w:name="sub_188"/>
      <w:bookmarkEnd w:id="9"/>
      <w:r w:rsidRPr="00D60CFA">
        <w:rPr>
          <w:rFonts w:ascii="Times New Roman" w:hAnsi="Times New Roman" w:cs="Times New Roman"/>
          <w:sz w:val="28"/>
          <w:szCs w:val="24"/>
        </w:rPr>
        <w:lastRenderedPageBreak/>
        <w:t xml:space="preserve">8) </w:t>
      </w:r>
      <w:r w:rsidR="00825FF4" w:rsidRPr="00D60CFA">
        <w:rPr>
          <w:rFonts w:ascii="Times New Roman" w:hAnsi="Times New Roman" w:cs="Times New Roman"/>
          <w:sz w:val="28"/>
          <w:szCs w:val="24"/>
        </w:rPr>
        <w:t>решение по объекту капитального строительства (решение о подготовке и реализации бюджетных инвестиций в объекты муниципальной собственности, принятое в установленном порядке);</w:t>
      </w:r>
    </w:p>
    <w:p w:rsidR="00256B10" w:rsidRPr="00256B10"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proofErr w:type="gramStart"/>
      <w:r w:rsidRPr="00D60CFA">
        <w:rPr>
          <w:rFonts w:ascii="Times New Roman" w:hAnsi="Times New Roman" w:cs="Times New Roman"/>
          <w:sz w:val="28"/>
          <w:szCs w:val="24"/>
        </w:rPr>
        <w:t>В</w:t>
      </w:r>
      <w:r w:rsidRPr="00256B10">
        <w:rPr>
          <w:rFonts w:ascii="Times New Roman" w:hAnsi="Times New Roman" w:cs="Times New Roman"/>
          <w:sz w:val="28"/>
          <w:szCs w:val="24"/>
        </w:rPr>
        <w:t xml:space="preserve"> случае отсутствия </w:t>
      </w:r>
      <w:r w:rsidRPr="00D60CFA">
        <w:rPr>
          <w:rFonts w:ascii="Times New Roman" w:hAnsi="Times New Roman" w:cs="Times New Roman"/>
          <w:sz w:val="28"/>
          <w:szCs w:val="24"/>
        </w:rPr>
        <w:t xml:space="preserve">названных </w:t>
      </w:r>
      <w:r w:rsidRPr="00256B10">
        <w:rPr>
          <w:rFonts w:ascii="Times New Roman" w:hAnsi="Times New Roman" w:cs="Times New Roman"/>
          <w:sz w:val="28"/>
          <w:szCs w:val="24"/>
        </w:rPr>
        <w:t xml:space="preserve">решений (актов), а также в случае, если сметная стоимость </w:t>
      </w:r>
      <w:r w:rsidRPr="00D60CFA">
        <w:rPr>
          <w:rFonts w:ascii="Times New Roman" w:hAnsi="Times New Roman" w:cs="Times New Roman"/>
          <w:sz w:val="28"/>
          <w:szCs w:val="24"/>
        </w:rPr>
        <w:t>строительства, реконструкции, капитального ремонта</w:t>
      </w:r>
      <w:r w:rsidRPr="00256B10">
        <w:rPr>
          <w:rFonts w:ascii="Times New Roman" w:hAnsi="Times New Roman" w:cs="Times New Roman"/>
          <w:sz w:val="28"/>
          <w:szCs w:val="24"/>
        </w:rPr>
        <w:t xml:space="preserve">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w:t>
      </w:r>
      <w:r w:rsidRPr="00D60CFA">
        <w:rPr>
          <w:rFonts w:ascii="Times New Roman" w:hAnsi="Times New Roman" w:cs="Times New Roman"/>
          <w:sz w:val="28"/>
          <w:szCs w:val="24"/>
        </w:rPr>
        <w:t>решением</w:t>
      </w:r>
      <w:r w:rsidRPr="00256B10">
        <w:rPr>
          <w:rFonts w:ascii="Times New Roman" w:hAnsi="Times New Roman" w:cs="Times New Roman"/>
          <w:sz w:val="28"/>
          <w:szCs w:val="24"/>
        </w:rPr>
        <w:t xml:space="preserve"> (актом), - письмо </w:t>
      </w:r>
      <w:r w:rsidRPr="00D60CFA">
        <w:rPr>
          <w:rFonts w:ascii="Times New Roman" w:hAnsi="Times New Roman" w:cs="Times New Roman"/>
          <w:sz w:val="28"/>
          <w:szCs w:val="24"/>
        </w:rPr>
        <w:t>главы местной администрации, руководителя юридического лица, созданного муниципальным образованием, руководителя юридического лица, доля муниципального образования в уставном</w:t>
      </w:r>
      <w:proofErr w:type="gramEnd"/>
      <w:r w:rsidRPr="00D60CFA">
        <w:rPr>
          <w:rFonts w:ascii="Times New Roman" w:hAnsi="Times New Roman" w:cs="Times New Roman"/>
          <w:sz w:val="28"/>
          <w:szCs w:val="24"/>
        </w:rPr>
        <w:t xml:space="preserve"> (складочном) </w:t>
      </w:r>
      <w:proofErr w:type="gramStart"/>
      <w:r w:rsidRPr="00D60CFA">
        <w:rPr>
          <w:rFonts w:ascii="Times New Roman" w:hAnsi="Times New Roman" w:cs="Times New Roman"/>
          <w:sz w:val="28"/>
          <w:szCs w:val="24"/>
        </w:rPr>
        <w:t>капитале</w:t>
      </w:r>
      <w:proofErr w:type="gramEnd"/>
      <w:r w:rsidRPr="00D60CFA">
        <w:rPr>
          <w:rFonts w:ascii="Times New Roman" w:hAnsi="Times New Roman" w:cs="Times New Roman"/>
          <w:sz w:val="28"/>
          <w:szCs w:val="24"/>
        </w:rPr>
        <w:t xml:space="preserve"> которого составляет более 50 процентов (для объектов, финансирование строительства которых планируется осуществлять за счет средств местных бюджетов, средств указанных юридических лиц), </w:t>
      </w:r>
      <w:r w:rsidRPr="00256B10">
        <w:rPr>
          <w:rFonts w:ascii="Times New Roman" w:hAnsi="Times New Roman" w:cs="Times New Roman"/>
          <w:sz w:val="28"/>
          <w:szCs w:val="24"/>
        </w:rPr>
        <w:t xml:space="preserve">подтверждающее указанную в заявлении </w:t>
      </w:r>
      <w:r w:rsidRPr="00D60CFA">
        <w:rPr>
          <w:rFonts w:ascii="Times New Roman" w:hAnsi="Times New Roman" w:cs="Times New Roman"/>
          <w:sz w:val="28"/>
          <w:szCs w:val="24"/>
        </w:rPr>
        <w:t>сметную или</w:t>
      </w:r>
      <w:r w:rsidRPr="00256B10">
        <w:rPr>
          <w:rFonts w:ascii="Times New Roman" w:hAnsi="Times New Roman" w:cs="Times New Roman"/>
          <w:sz w:val="28"/>
          <w:szCs w:val="24"/>
        </w:rPr>
        <w:t xml:space="preserve">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1" w:name="sub_189"/>
      <w:bookmarkEnd w:id="10"/>
      <w:proofErr w:type="gramStart"/>
      <w:r w:rsidRPr="00D60CFA">
        <w:rPr>
          <w:rFonts w:ascii="Times New Roman" w:hAnsi="Times New Roman" w:cs="Times New Roman"/>
          <w:sz w:val="28"/>
          <w:szCs w:val="24"/>
        </w:rPr>
        <w:t xml:space="preserve">9) в случае подготовки проектной документации в отношении отдельного этапа строительства объекта капитального строительства - решение (акт) главного распорядителя бюджетных средств об осуществлении строительства объектов капитального строительства по этапам, предусматривающее разбивку сметной стоимости </w:t>
      </w:r>
      <w:r w:rsidR="00256B10" w:rsidRPr="00D60CFA">
        <w:rPr>
          <w:rFonts w:ascii="Times New Roman" w:hAnsi="Times New Roman" w:cs="Times New Roman"/>
          <w:sz w:val="28"/>
          <w:szCs w:val="24"/>
        </w:rPr>
        <w:t xml:space="preserve">строительства, реконструкции, капитального ремонта </w:t>
      </w:r>
      <w:r w:rsidRPr="00D60CFA">
        <w:rPr>
          <w:rFonts w:ascii="Times New Roman" w:hAnsi="Times New Roman" w:cs="Times New Roman"/>
          <w:sz w:val="28"/>
          <w:szCs w:val="24"/>
        </w:rPr>
        <w:t>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w:t>
      </w:r>
      <w:proofErr w:type="gramEnd"/>
      <w:r w:rsidRPr="00D60CFA">
        <w:rPr>
          <w:rFonts w:ascii="Times New Roman" w:hAnsi="Times New Roman" w:cs="Times New Roman"/>
          <w:sz w:val="28"/>
          <w:szCs w:val="24"/>
        </w:rPr>
        <w:t xml:space="preserve"> (предельную) стоимость строительства объекта при сохранении общей мощности объекта капитального строительства</w:t>
      </w:r>
      <w:proofErr w:type="gramStart"/>
      <w:r w:rsidRPr="00D60CFA">
        <w:rPr>
          <w:rFonts w:ascii="Times New Roman" w:hAnsi="Times New Roman" w:cs="Times New Roman"/>
          <w:sz w:val="28"/>
          <w:szCs w:val="24"/>
        </w:rPr>
        <w:t>.</w:t>
      </w:r>
      <w:r w:rsidR="00754E68" w:rsidRPr="00D60CFA">
        <w:rPr>
          <w:rFonts w:ascii="Times New Roman" w:hAnsi="Times New Roman" w:cs="Times New Roman"/>
          <w:sz w:val="28"/>
          <w:szCs w:val="24"/>
        </w:rPr>
        <w:t>"</w:t>
      </w:r>
      <w:proofErr w:type="gramEnd"/>
    </w:p>
    <w:p w:rsidR="00754E6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1.2.5. Дополнить раздел 2 пунктами 8.1 и 8.2 в следующей редакции:</w:t>
      </w:r>
    </w:p>
    <w:p w:rsidR="00256B10" w:rsidRPr="00256B10"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w:t>
      </w:r>
      <w:r w:rsidR="00256B10" w:rsidRPr="00D60CFA">
        <w:rPr>
          <w:rFonts w:ascii="Times New Roman" w:hAnsi="Times New Roman" w:cs="Times New Roman"/>
          <w:sz w:val="28"/>
          <w:szCs w:val="24"/>
        </w:rPr>
        <w:t xml:space="preserve">8.1. </w:t>
      </w:r>
      <w:proofErr w:type="gramStart"/>
      <w:r w:rsidR="00256B10" w:rsidRPr="00D60CFA">
        <w:rPr>
          <w:rFonts w:ascii="Times New Roman" w:hAnsi="Times New Roman" w:cs="Times New Roman"/>
          <w:sz w:val="28"/>
          <w:szCs w:val="24"/>
        </w:rPr>
        <w:t xml:space="preserve">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подпунктах 1, 2, 3.1, </w:t>
      </w:r>
      <w:r w:rsidR="00825FF4" w:rsidRPr="00D60CFA">
        <w:rPr>
          <w:rFonts w:ascii="Times New Roman" w:hAnsi="Times New Roman" w:cs="Times New Roman"/>
          <w:sz w:val="28"/>
          <w:szCs w:val="24"/>
        </w:rPr>
        <w:t>8, 9</w:t>
      </w:r>
      <w:r w:rsidR="00256B10" w:rsidRPr="00D60CFA">
        <w:rPr>
          <w:rFonts w:ascii="Times New Roman" w:hAnsi="Times New Roman" w:cs="Times New Roman"/>
          <w:sz w:val="28"/>
          <w:szCs w:val="24"/>
        </w:rPr>
        <w:t xml:space="preserve"> пункта 8 настоящего Положения, а также согласованный сводный сметный расчет стоимости строительства.</w:t>
      </w:r>
      <w:proofErr w:type="gramEnd"/>
    </w:p>
    <w:p w:rsidR="00256B10" w:rsidRPr="00256B10"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2" w:name="sub_10082"/>
      <w:r w:rsidRPr="00D60CFA">
        <w:rPr>
          <w:rFonts w:ascii="Times New Roman" w:hAnsi="Times New Roman" w:cs="Times New Roman"/>
          <w:sz w:val="28"/>
          <w:szCs w:val="24"/>
        </w:rPr>
        <w:t xml:space="preserve">8.2. Для проведения </w:t>
      </w:r>
      <w:proofErr w:type="gramStart"/>
      <w:r w:rsidRPr="00D60CFA">
        <w:rPr>
          <w:rFonts w:ascii="Times New Roman" w:hAnsi="Times New Roman" w:cs="Times New Roman"/>
          <w:sz w:val="28"/>
          <w:szCs w:val="24"/>
        </w:rPr>
        <w:t>проверки сметной стоимости капитального ремонта объектов капитального строительства</w:t>
      </w:r>
      <w:proofErr w:type="gramEnd"/>
      <w:r w:rsidRPr="00D60CFA">
        <w:rPr>
          <w:rFonts w:ascii="Times New Roman" w:hAnsi="Times New Roman" w:cs="Times New Roman"/>
          <w:sz w:val="28"/>
          <w:szCs w:val="24"/>
        </w:rPr>
        <w:t xml:space="preserve"> представляются:</w:t>
      </w:r>
    </w:p>
    <w:p w:rsidR="00256B10" w:rsidRPr="00256B10"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3" w:name="sub_100821"/>
      <w:bookmarkEnd w:id="12"/>
      <w:proofErr w:type="gramStart"/>
      <w:r w:rsidRPr="00D60CFA">
        <w:rPr>
          <w:rFonts w:ascii="Times New Roman" w:hAnsi="Times New Roman" w:cs="Times New Roman"/>
          <w:sz w:val="28"/>
          <w:szCs w:val="24"/>
        </w:rPr>
        <w:t>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256B10" w:rsidRPr="00256B10"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4" w:name="sub_100822"/>
      <w:bookmarkEnd w:id="13"/>
      <w:r w:rsidRPr="00D60CFA">
        <w:rPr>
          <w:rFonts w:ascii="Times New Roman" w:hAnsi="Times New Roman" w:cs="Times New Roman"/>
          <w:sz w:val="28"/>
          <w:szCs w:val="24"/>
        </w:rPr>
        <w:t xml:space="preserve">б) дефектная ведомость (первичный учетный документ, подготовленный в соответствии с требованиями </w:t>
      </w:r>
      <w:hyperlink r:id="rId6" w:history="1">
        <w:r w:rsidRPr="00D60CFA">
          <w:rPr>
            <w:rFonts w:ascii="Times New Roman" w:hAnsi="Times New Roman" w:cs="Times New Roman"/>
            <w:sz w:val="28"/>
            <w:szCs w:val="24"/>
          </w:rPr>
          <w:t>законодательства</w:t>
        </w:r>
      </w:hyperlink>
      <w:r w:rsidRPr="00D60CFA">
        <w:rPr>
          <w:rFonts w:ascii="Times New Roman" w:hAnsi="Times New Roman" w:cs="Times New Roman"/>
          <w:sz w:val="28"/>
          <w:szCs w:val="24"/>
        </w:rPr>
        <w:t xml:space="preserve"> Российской Федерации о </w:t>
      </w:r>
      <w:r w:rsidRPr="00D60CFA">
        <w:rPr>
          <w:rFonts w:ascii="Times New Roman" w:hAnsi="Times New Roman" w:cs="Times New Roman"/>
          <w:sz w:val="28"/>
          <w:szCs w:val="24"/>
        </w:rPr>
        <w:lastRenderedPageBreak/>
        <w:t>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256B10" w:rsidRPr="00256B10"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5" w:name="sub_100823"/>
      <w:bookmarkEnd w:id="14"/>
      <w:r w:rsidRPr="00D60CFA">
        <w:rPr>
          <w:rFonts w:ascii="Times New Roman" w:hAnsi="Times New Roman" w:cs="Times New Roman"/>
          <w:sz w:val="28"/>
          <w:szCs w:val="24"/>
        </w:rPr>
        <w:t xml:space="preserve">в) документы, указанные в подпунктах </w:t>
      </w:r>
      <w:r w:rsidR="00825FF4" w:rsidRPr="00D60CFA">
        <w:rPr>
          <w:rFonts w:ascii="Times New Roman" w:hAnsi="Times New Roman" w:cs="Times New Roman"/>
          <w:sz w:val="28"/>
          <w:szCs w:val="24"/>
        </w:rPr>
        <w:t>1-9</w:t>
      </w:r>
      <w:r w:rsidRPr="00D60CFA">
        <w:rPr>
          <w:rFonts w:ascii="Times New Roman" w:hAnsi="Times New Roman" w:cs="Times New Roman"/>
          <w:sz w:val="28"/>
          <w:szCs w:val="24"/>
        </w:rPr>
        <w:t xml:space="preserve"> пункта 8 настоящего Положения, в случаях, если подготовка проектной документации является обязательной;</w:t>
      </w:r>
    </w:p>
    <w:p w:rsidR="00256B10" w:rsidRPr="00D60CFA" w:rsidRDefault="00256B10"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6" w:name="sub_108842"/>
      <w:bookmarkEnd w:id="15"/>
      <w:r w:rsidRPr="00D60CFA">
        <w:rPr>
          <w:rFonts w:ascii="Times New Roman" w:hAnsi="Times New Roman" w:cs="Times New Roman"/>
          <w:sz w:val="28"/>
          <w:szCs w:val="24"/>
        </w:rPr>
        <w:t xml:space="preserve">г) документы, указанные в подпунктах </w:t>
      </w:r>
      <w:r w:rsidR="00825FF4" w:rsidRPr="00D60CFA">
        <w:rPr>
          <w:rFonts w:ascii="Times New Roman" w:hAnsi="Times New Roman" w:cs="Times New Roman"/>
          <w:sz w:val="28"/>
          <w:szCs w:val="24"/>
        </w:rPr>
        <w:t>1, 2, 8, 9</w:t>
      </w:r>
      <w:r w:rsidRPr="00D60CFA">
        <w:rPr>
          <w:rFonts w:ascii="Times New Roman" w:hAnsi="Times New Roman" w:cs="Times New Roman"/>
          <w:sz w:val="28"/>
          <w:szCs w:val="24"/>
        </w:rPr>
        <w:t xml:space="preserve"> пункта 8 настоящего Положения, в случаях, если подготовка проектной документации не требуется</w:t>
      </w:r>
      <w:proofErr w:type="gramStart"/>
      <w:r w:rsidRPr="00D60CFA">
        <w:rPr>
          <w:rFonts w:ascii="Times New Roman" w:hAnsi="Times New Roman" w:cs="Times New Roman"/>
          <w:sz w:val="28"/>
          <w:szCs w:val="24"/>
        </w:rPr>
        <w:t>.</w:t>
      </w:r>
      <w:r w:rsidR="00754E68" w:rsidRPr="00D60CFA">
        <w:rPr>
          <w:rFonts w:ascii="Times New Roman" w:hAnsi="Times New Roman" w:cs="Times New Roman"/>
          <w:sz w:val="28"/>
          <w:szCs w:val="24"/>
        </w:rPr>
        <w:t>"</w:t>
      </w:r>
      <w:proofErr w:type="gramEnd"/>
    </w:p>
    <w:p w:rsidR="00754E68" w:rsidRPr="00256B10"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1.2.6. Пункт 9 изложить в следующей редакции:</w:t>
      </w:r>
    </w:p>
    <w:p w:rsidR="00FA6FE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7" w:name="sub_19"/>
      <w:bookmarkEnd w:id="11"/>
      <w:bookmarkEnd w:id="16"/>
      <w:r w:rsidRPr="00D60CFA">
        <w:rPr>
          <w:rFonts w:ascii="Times New Roman" w:hAnsi="Times New Roman" w:cs="Times New Roman"/>
          <w:sz w:val="28"/>
          <w:szCs w:val="24"/>
        </w:rPr>
        <w:t>"</w:t>
      </w:r>
      <w:r w:rsidR="00FA6FE8" w:rsidRPr="00D60CFA">
        <w:rPr>
          <w:rFonts w:ascii="Times New Roman" w:hAnsi="Times New Roman" w:cs="Times New Roman"/>
          <w:sz w:val="28"/>
          <w:szCs w:val="24"/>
        </w:rPr>
        <w:t>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6 настоящего Положения, и положительное заключение государственной экспертизы результатов инженерных изысканий. При этом задани</w:t>
      </w:r>
      <w:r w:rsidR="00825FF4" w:rsidRPr="00D60CFA">
        <w:rPr>
          <w:rFonts w:ascii="Times New Roman" w:hAnsi="Times New Roman" w:cs="Times New Roman"/>
          <w:sz w:val="28"/>
          <w:szCs w:val="24"/>
        </w:rPr>
        <w:t>е</w:t>
      </w:r>
      <w:r w:rsidR="00FA6FE8" w:rsidRPr="00D60CFA">
        <w:rPr>
          <w:rFonts w:ascii="Times New Roman" w:hAnsi="Times New Roman" w:cs="Times New Roman"/>
          <w:sz w:val="28"/>
          <w:szCs w:val="24"/>
        </w:rPr>
        <w:t xml:space="preserve"> на выполнение инженерных изысканий и результаты инженерных изысканий не представляются</w:t>
      </w:r>
      <w:proofErr w:type="gramStart"/>
      <w:r w:rsidR="00FA6FE8" w:rsidRPr="00D60CFA">
        <w:rPr>
          <w:rFonts w:ascii="Times New Roman" w:hAnsi="Times New Roman" w:cs="Times New Roman"/>
          <w:sz w:val="28"/>
          <w:szCs w:val="24"/>
        </w:rPr>
        <w:t>.</w:t>
      </w:r>
      <w:r w:rsidRPr="00D60CFA">
        <w:rPr>
          <w:rFonts w:ascii="Times New Roman" w:hAnsi="Times New Roman" w:cs="Times New Roman"/>
          <w:sz w:val="28"/>
          <w:szCs w:val="24"/>
        </w:rPr>
        <w:t>"</w:t>
      </w:r>
      <w:proofErr w:type="gramEnd"/>
    </w:p>
    <w:p w:rsidR="00754E6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bookmarkStart w:id="18" w:name="sub_113"/>
      <w:bookmarkEnd w:id="17"/>
      <w:r w:rsidRPr="00D60CFA">
        <w:rPr>
          <w:rFonts w:ascii="Times New Roman" w:hAnsi="Times New Roman" w:cs="Times New Roman"/>
          <w:sz w:val="28"/>
          <w:szCs w:val="24"/>
        </w:rPr>
        <w:t>1.2.7. Пункт 13 изложить в следующей редакции:</w:t>
      </w:r>
    </w:p>
    <w:p w:rsidR="00FA6FE8" w:rsidRPr="00D60CFA" w:rsidRDefault="00754E6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w:t>
      </w:r>
      <w:r w:rsidR="00FA6FE8" w:rsidRPr="00D60CFA">
        <w:rPr>
          <w:rFonts w:ascii="Times New Roman" w:hAnsi="Times New Roman" w:cs="Times New Roman"/>
          <w:sz w:val="28"/>
          <w:szCs w:val="24"/>
        </w:rPr>
        <w:t xml:space="preserve">13. В случае если </w:t>
      </w:r>
      <w:r w:rsidR="00825FF4" w:rsidRPr="00D60CFA">
        <w:rPr>
          <w:rFonts w:ascii="Times New Roman" w:hAnsi="Times New Roman" w:cs="Times New Roman"/>
          <w:sz w:val="28"/>
          <w:szCs w:val="24"/>
        </w:rPr>
        <w:t>строительство, реконструкция, капитальный ремонт</w:t>
      </w:r>
      <w:r w:rsidR="00FA6FE8" w:rsidRPr="00D60CFA">
        <w:rPr>
          <w:rFonts w:ascii="Times New Roman" w:hAnsi="Times New Roman" w:cs="Times New Roman"/>
          <w:sz w:val="28"/>
          <w:szCs w:val="24"/>
        </w:rPr>
        <w:t xml:space="preserve">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w:t>
      </w:r>
    </w:p>
    <w:bookmarkEnd w:id="18"/>
    <w:p w:rsidR="00FA6FE8" w:rsidRPr="00D60CFA" w:rsidRDefault="00FA6FE8" w:rsidP="00D60CFA">
      <w:pPr>
        <w:autoSpaceDE w:val="0"/>
        <w:autoSpaceDN w:val="0"/>
        <w:adjustRightInd w:val="0"/>
        <w:spacing w:after="0" w:line="240" w:lineRule="auto"/>
        <w:ind w:firstLine="567"/>
        <w:jc w:val="both"/>
        <w:rPr>
          <w:rFonts w:ascii="Times New Roman" w:hAnsi="Times New Roman" w:cs="Times New Roman"/>
          <w:sz w:val="28"/>
          <w:szCs w:val="24"/>
        </w:rPr>
      </w:pPr>
      <w:r w:rsidRPr="00D60CFA">
        <w:rPr>
          <w:rFonts w:ascii="Times New Roman" w:hAnsi="Times New Roman" w:cs="Times New Roman"/>
          <w:sz w:val="28"/>
          <w:szCs w:val="24"/>
        </w:rPr>
        <w:t>В этом случае документы, указанные в подпунктах 3 и 7 пункта 6 настоящего Положения, представляются применительно к этапам строительства</w:t>
      </w:r>
      <w:proofErr w:type="gramStart"/>
      <w:r w:rsidRPr="00D60CFA">
        <w:rPr>
          <w:rFonts w:ascii="Times New Roman" w:hAnsi="Times New Roman" w:cs="Times New Roman"/>
          <w:sz w:val="28"/>
          <w:szCs w:val="24"/>
        </w:rPr>
        <w:t>.</w:t>
      </w:r>
      <w:r w:rsidR="00754E68" w:rsidRPr="00D60CFA">
        <w:rPr>
          <w:rFonts w:ascii="Times New Roman" w:hAnsi="Times New Roman" w:cs="Times New Roman"/>
          <w:sz w:val="28"/>
          <w:szCs w:val="24"/>
        </w:rPr>
        <w:t>"</w:t>
      </w:r>
      <w:proofErr w:type="gramEnd"/>
    </w:p>
    <w:p w:rsidR="00754E68" w:rsidRPr="00D60CFA" w:rsidRDefault="00754E68" w:rsidP="00754E68">
      <w:pPr>
        <w:autoSpaceDE w:val="0"/>
        <w:autoSpaceDN w:val="0"/>
        <w:adjustRightInd w:val="0"/>
        <w:spacing w:after="0" w:line="240" w:lineRule="auto"/>
        <w:ind w:firstLine="567"/>
        <w:jc w:val="both"/>
        <w:rPr>
          <w:rFonts w:ascii="Times New Roman" w:hAnsi="Times New Roman" w:cs="Times New Roman"/>
          <w:sz w:val="28"/>
          <w:szCs w:val="24"/>
        </w:rPr>
      </w:pPr>
      <w:bookmarkStart w:id="19" w:name="sub_2"/>
      <w:r w:rsidRPr="00D60CFA">
        <w:rPr>
          <w:rFonts w:ascii="Times New Roman" w:hAnsi="Times New Roman" w:cs="Times New Roman"/>
          <w:sz w:val="28"/>
          <w:szCs w:val="24"/>
        </w:rPr>
        <w:t>2.</w:t>
      </w:r>
      <w:bookmarkStart w:id="20" w:name="sub_23"/>
      <w:bookmarkEnd w:id="19"/>
      <w:r w:rsidRPr="00D60CFA">
        <w:rPr>
          <w:rFonts w:ascii="Times New Roman" w:hAnsi="Times New Roman" w:cs="Times New Roman"/>
          <w:sz w:val="28"/>
          <w:szCs w:val="24"/>
        </w:rPr>
        <w:t xml:space="preserve"> </w:t>
      </w:r>
      <w:proofErr w:type="gramStart"/>
      <w:r w:rsidRPr="00D60CFA">
        <w:rPr>
          <w:rFonts w:ascii="Times New Roman" w:hAnsi="Times New Roman" w:cs="Times New Roman"/>
          <w:sz w:val="28"/>
          <w:szCs w:val="24"/>
        </w:rPr>
        <w:t>Настоящее постановление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на сайте Криничненского сельского поселения (http:</w:t>
      </w:r>
      <w:proofErr w:type="gramEnd"/>
      <w:r w:rsidRPr="00D60CFA">
        <w:rPr>
          <w:rFonts w:ascii="Times New Roman" w:hAnsi="Times New Roman" w:cs="Times New Roman"/>
          <w:sz w:val="28"/>
          <w:szCs w:val="24"/>
        </w:rPr>
        <w:t>Криничненское-адм</w:t>
      </w:r>
      <w:proofErr w:type="gramStart"/>
      <w:r w:rsidRPr="00D60CFA">
        <w:rPr>
          <w:rFonts w:ascii="Times New Roman" w:hAnsi="Times New Roman" w:cs="Times New Roman"/>
          <w:sz w:val="28"/>
          <w:szCs w:val="24"/>
        </w:rPr>
        <w:t>.р</w:t>
      </w:r>
      <w:proofErr w:type="gramEnd"/>
      <w:r w:rsidRPr="00D60CFA">
        <w:rPr>
          <w:rFonts w:ascii="Times New Roman" w:hAnsi="Times New Roman" w:cs="Times New Roman"/>
          <w:sz w:val="28"/>
          <w:szCs w:val="24"/>
        </w:rPr>
        <w:t>ф) и  вступает в силу с момента его официального обнародования.</w:t>
      </w:r>
    </w:p>
    <w:p w:rsidR="00754E68" w:rsidRPr="00D60CFA" w:rsidRDefault="00754E68" w:rsidP="00754E68">
      <w:pPr>
        <w:autoSpaceDE w:val="0"/>
        <w:autoSpaceDN w:val="0"/>
        <w:adjustRightInd w:val="0"/>
        <w:spacing w:after="0" w:line="240" w:lineRule="auto"/>
        <w:ind w:firstLine="567"/>
        <w:jc w:val="both"/>
        <w:rPr>
          <w:rFonts w:ascii="Times New Roman" w:hAnsi="Times New Roman" w:cs="Times New Roman"/>
          <w:sz w:val="28"/>
          <w:szCs w:val="24"/>
        </w:rPr>
      </w:pPr>
      <w:bookmarkStart w:id="21" w:name="sub_6"/>
      <w:bookmarkEnd w:id="20"/>
      <w:r w:rsidRPr="00D60CFA">
        <w:rPr>
          <w:rFonts w:ascii="Times New Roman" w:hAnsi="Times New Roman" w:cs="Times New Roman"/>
          <w:sz w:val="28"/>
          <w:szCs w:val="24"/>
        </w:rPr>
        <w:t xml:space="preserve">3. </w:t>
      </w:r>
      <w:proofErr w:type="gramStart"/>
      <w:r w:rsidRPr="00D60CFA">
        <w:rPr>
          <w:rFonts w:ascii="Times New Roman" w:hAnsi="Times New Roman" w:cs="Times New Roman"/>
          <w:sz w:val="28"/>
          <w:szCs w:val="24"/>
        </w:rPr>
        <w:t>Контроль за</w:t>
      </w:r>
      <w:proofErr w:type="gramEnd"/>
      <w:r w:rsidRPr="00D60CFA">
        <w:rPr>
          <w:rFonts w:ascii="Times New Roman" w:hAnsi="Times New Roman" w:cs="Times New Roman"/>
          <w:sz w:val="28"/>
          <w:szCs w:val="24"/>
        </w:rPr>
        <w:t xml:space="preserve"> выполнением настоящего постановления оставляю за собой.</w:t>
      </w:r>
    </w:p>
    <w:bookmarkEnd w:id="21"/>
    <w:p w:rsidR="00754E68" w:rsidRPr="00D60CFA" w:rsidRDefault="00754E68" w:rsidP="00754E68">
      <w:pPr>
        <w:autoSpaceDE w:val="0"/>
        <w:autoSpaceDN w:val="0"/>
        <w:adjustRightInd w:val="0"/>
        <w:spacing w:after="0" w:line="240" w:lineRule="auto"/>
        <w:ind w:firstLine="567"/>
        <w:jc w:val="both"/>
        <w:rPr>
          <w:rFonts w:ascii="Times New Roman" w:hAnsi="Times New Roman" w:cs="Times New Roman"/>
          <w:sz w:val="28"/>
          <w:szCs w:val="24"/>
        </w:rPr>
      </w:pPr>
    </w:p>
    <w:p w:rsidR="00754E68" w:rsidRPr="00D60CFA" w:rsidRDefault="00754E68" w:rsidP="00754E68">
      <w:pPr>
        <w:widowControl w:val="0"/>
        <w:autoSpaceDE w:val="0"/>
        <w:autoSpaceDN w:val="0"/>
        <w:adjustRightInd w:val="0"/>
        <w:spacing w:after="0" w:line="254" w:lineRule="exact"/>
        <w:rPr>
          <w:rFonts w:ascii="Times New Roman" w:hAnsi="Times New Roman"/>
          <w:sz w:val="28"/>
          <w:szCs w:val="28"/>
        </w:rPr>
      </w:pPr>
      <w:r w:rsidRPr="00D60CFA">
        <w:rPr>
          <w:rFonts w:ascii="Times New Roman" w:hAnsi="Times New Roman"/>
          <w:sz w:val="28"/>
          <w:szCs w:val="28"/>
        </w:rPr>
        <w:t xml:space="preserve">Председатель Криничненского </w:t>
      </w:r>
      <w:proofErr w:type="gramStart"/>
      <w:r w:rsidRPr="00D60CFA">
        <w:rPr>
          <w:rFonts w:ascii="Times New Roman" w:hAnsi="Times New Roman"/>
          <w:sz w:val="28"/>
          <w:szCs w:val="28"/>
        </w:rPr>
        <w:t>сельского</w:t>
      </w:r>
      <w:proofErr w:type="gramEnd"/>
      <w:r w:rsidRPr="00D60CFA">
        <w:rPr>
          <w:rFonts w:ascii="Times New Roman" w:hAnsi="Times New Roman"/>
          <w:sz w:val="28"/>
          <w:szCs w:val="28"/>
        </w:rPr>
        <w:t xml:space="preserve"> </w:t>
      </w:r>
    </w:p>
    <w:p w:rsidR="00754E68" w:rsidRPr="00D60CFA" w:rsidRDefault="00754E68" w:rsidP="00754E68">
      <w:pPr>
        <w:widowControl w:val="0"/>
        <w:autoSpaceDE w:val="0"/>
        <w:autoSpaceDN w:val="0"/>
        <w:adjustRightInd w:val="0"/>
        <w:spacing w:after="0" w:line="239" w:lineRule="auto"/>
        <w:rPr>
          <w:rFonts w:ascii="Times New Roman" w:hAnsi="Times New Roman"/>
          <w:sz w:val="28"/>
          <w:szCs w:val="28"/>
        </w:rPr>
      </w:pPr>
      <w:r w:rsidRPr="00D60CFA">
        <w:rPr>
          <w:rFonts w:ascii="Times New Roman" w:hAnsi="Times New Roman"/>
          <w:sz w:val="28"/>
          <w:szCs w:val="28"/>
        </w:rPr>
        <w:t>совета - глава администрации</w:t>
      </w:r>
    </w:p>
    <w:p w:rsidR="00754E68" w:rsidRPr="00D60CFA" w:rsidRDefault="00754E68" w:rsidP="00754E68">
      <w:pPr>
        <w:widowControl w:val="0"/>
        <w:autoSpaceDE w:val="0"/>
        <w:autoSpaceDN w:val="0"/>
        <w:adjustRightInd w:val="0"/>
        <w:spacing w:after="0" w:line="3" w:lineRule="exact"/>
        <w:rPr>
          <w:rFonts w:ascii="Times New Roman" w:hAnsi="Times New Roman"/>
          <w:sz w:val="28"/>
          <w:szCs w:val="28"/>
        </w:rPr>
      </w:pPr>
    </w:p>
    <w:p w:rsidR="00754E68" w:rsidRDefault="00754E68" w:rsidP="00754E68">
      <w:pPr>
        <w:autoSpaceDE w:val="0"/>
        <w:autoSpaceDN w:val="0"/>
        <w:adjustRightInd w:val="0"/>
        <w:spacing w:after="0" w:line="240" w:lineRule="auto"/>
        <w:jc w:val="both"/>
        <w:rPr>
          <w:rFonts w:ascii="Times New Roman" w:hAnsi="Times New Roman"/>
          <w:sz w:val="28"/>
          <w:szCs w:val="28"/>
        </w:rPr>
      </w:pPr>
      <w:r w:rsidRPr="00D60CFA">
        <w:rPr>
          <w:rFonts w:ascii="Times New Roman" w:hAnsi="Times New Roman"/>
          <w:sz w:val="28"/>
          <w:szCs w:val="28"/>
        </w:rPr>
        <w:t>Криничненского сельского поселения</w:t>
      </w:r>
      <w:r w:rsidRPr="00D60CFA">
        <w:rPr>
          <w:rFonts w:ascii="Times New Roman" w:hAnsi="Times New Roman"/>
          <w:sz w:val="28"/>
          <w:szCs w:val="28"/>
        </w:rPr>
        <w:tab/>
      </w:r>
      <w:r w:rsidRPr="00D60CFA">
        <w:rPr>
          <w:rFonts w:ascii="Times New Roman" w:hAnsi="Times New Roman"/>
          <w:sz w:val="28"/>
          <w:szCs w:val="28"/>
        </w:rPr>
        <w:tab/>
      </w:r>
      <w:r w:rsidRPr="00D60CFA">
        <w:rPr>
          <w:rFonts w:ascii="Times New Roman" w:hAnsi="Times New Roman"/>
          <w:sz w:val="28"/>
          <w:szCs w:val="28"/>
        </w:rPr>
        <w:tab/>
      </w:r>
      <w:r w:rsidRPr="00D60CFA">
        <w:rPr>
          <w:rFonts w:ascii="Times New Roman" w:hAnsi="Times New Roman"/>
          <w:sz w:val="28"/>
          <w:szCs w:val="28"/>
        </w:rPr>
        <w:tab/>
      </w:r>
      <w:r w:rsidRPr="00D60CFA">
        <w:rPr>
          <w:rFonts w:ascii="Times New Roman" w:hAnsi="Times New Roman"/>
          <w:sz w:val="28"/>
          <w:szCs w:val="28"/>
        </w:rPr>
        <w:tab/>
        <w:t>Е.П. Щербенев</w:t>
      </w:r>
    </w:p>
    <w:p w:rsidR="004F3879" w:rsidRDefault="004F3879" w:rsidP="00754E6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br w:type="page"/>
      </w:r>
    </w:p>
    <w:p w:rsidR="004F3879" w:rsidRPr="00997665" w:rsidRDefault="004F3879" w:rsidP="004F3879">
      <w:pPr>
        <w:pStyle w:val="11"/>
        <w:spacing w:line="276" w:lineRule="auto"/>
        <w:ind w:left="0" w:hanging="142"/>
        <w:jc w:val="right"/>
        <w:rPr>
          <w:i/>
          <w:color w:val="000000"/>
          <w:szCs w:val="22"/>
        </w:rPr>
      </w:pPr>
      <w:r w:rsidRPr="00997665">
        <w:rPr>
          <w:i/>
          <w:color w:val="000000"/>
          <w:szCs w:val="22"/>
        </w:rPr>
        <w:lastRenderedPageBreak/>
        <w:t>Приложение № 1</w:t>
      </w:r>
    </w:p>
    <w:p w:rsidR="004F3879" w:rsidRPr="00997665" w:rsidRDefault="004F3879" w:rsidP="004F3879">
      <w:pPr>
        <w:spacing w:after="0"/>
        <w:jc w:val="right"/>
        <w:rPr>
          <w:rFonts w:ascii="Times New Roman" w:hAnsi="Times New Roman"/>
          <w:i/>
          <w:color w:val="000000"/>
          <w:sz w:val="24"/>
        </w:rPr>
      </w:pPr>
      <w:r w:rsidRPr="00997665">
        <w:rPr>
          <w:rFonts w:ascii="Times New Roman" w:hAnsi="Times New Roman"/>
          <w:i/>
          <w:color w:val="000000"/>
          <w:sz w:val="24"/>
        </w:rPr>
        <w:t>к  Постановлению администрации</w:t>
      </w:r>
    </w:p>
    <w:p w:rsidR="004F3879" w:rsidRPr="00997665" w:rsidRDefault="004F3879" w:rsidP="004F3879">
      <w:pPr>
        <w:spacing w:after="0"/>
        <w:jc w:val="right"/>
        <w:rPr>
          <w:rFonts w:ascii="Times New Roman" w:hAnsi="Times New Roman"/>
          <w:i/>
          <w:color w:val="000000"/>
          <w:sz w:val="24"/>
        </w:rPr>
      </w:pPr>
      <w:r w:rsidRPr="00997665">
        <w:rPr>
          <w:rFonts w:ascii="Times New Roman" w:hAnsi="Times New Roman"/>
          <w:i/>
          <w:color w:val="000000"/>
          <w:sz w:val="24"/>
        </w:rPr>
        <w:t>Криничненского сельского поселения</w:t>
      </w:r>
    </w:p>
    <w:p w:rsidR="004F3879" w:rsidRPr="00997665" w:rsidRDefault="004F3879" w:rsidP="004F3879">
      <w:pPr>
        <w:spacing w:after="0"/>
        <w:jc w:val="right"/>
        <w:rPr>
          <w:rFonts w:ascii="Times New Roman" w:hAnsi="Times New Roman"/>
          <w:i/>
          <w:color w:val="000000"/>
          <w:sz w:val="24"/>
        </w:rPr>
      </w:pPr>
      <w:r w:rsidRPr="00997665">
        <w:rPr>
          <w:rFonts w:ascii="Times New Roman" w:hAnsi="Times New Roman"/>
          <w:i/>
          <w:color w:val="000000"/>
          <w:sz w:val="24"/>
        </w:rPr>
        <w:t xml:space="preserve">от </w:t>
      </w:r>
      <w:r>
        <w:rPr>
          <w:rFonts w:ascii="Times New Roman" w:hAnsi="Times New Roman"/>
          <w:i/>
          <w:color w:val="000000"/>
          <w:sz w:val="24"/>
        </w:rPr>
        <w:t>00</w:t>
      </w:r>
      <w:r>
        <w:rPr>
          <w:rFonts w:ascii="Times New Roman" w:hAnsi="Times New Roman"/>
          <w:i/>
          <w:color w:val="000000"/>
          <w:sz w:val="24"/>
        </w:rPr>
        <w:t>.0</w:t>
      </w:r>
      <w:r>
        <w:rPr>
          <w:rFonts w:ascii="Times New Roman" w:hAnsi="Times New Roman"/>
          <w:i/>
          <w:color w:val="000000"/>
          <w:sz w:val="24"/>
        </w:rPr>
        <w:t>0</w:t>
      </w:r>
      <w:r>
        <w:rPr>
          <w:rFonts w:ascii="Times New Roman" w:hAnsi="Times New Roman"/>
          <w:i/>
          <w:color w:val="000000"/>
          <w:sz w:val="24"/>
        </w:rPr>
        <w:t xml:space="preserve">.2016г. № </w:t>
      </w:r>
      <w:r>
        <w:rPr>
          <w:rFonts w:ascii="Times New Roman" w:hAnsi="Times New Roman"/>
          <w:i/>
          <w:color w:val="000000"/>
          <w:sz w:val="24"/>
        </w:rPr>
        <w:t>проект</w:t>
      </w:r>
    </w:p>
    <w:p w:rsidR="004F3879" w:rsidRPr="00FA6FE8" w:rsidRDefault="004F3879" w:rsidP="004F3879">
      <w:pPr>
        <w:autoSpaceDE w:val="0"/>
        <w:autoSpaceDN w:val="0"/>
        <w:adjustRightInd w:val="0"/>
        <w:spacing w:after="0" w:line="240" w:lineRule="auto"/>
        <w:ind w:firstLine="720"/>
        <w:jc w:val="both"/>
        <w:rPr>
          <w:rFonts w:ascii="Times New Roman" w:hAnsi="Times New Roman" w:cs="Times New Roman"/>
          <w:sz w:val="24"/>
          <w:szCs w:val="24"/>
        </w:rPr>
      </w:pPr>
    </w:p>
    <w:p w:rsidR="004F3879" w:rsidRPr="004F3879" w:rsidRDefault="004F3879" w:rsidP="004F3879">
      <w:pPr>
        <w:autoSpaceDE w:val="0"/>
        <w:autoSpaceDN w:val="0"/>
        <w:adjustRightInd w:val="0"/>
        <w:spacing w:after="0" w:line="240" w:lineRule="auto"/>
        <w:jc w:val="center"/>
        <w:outlineLvl w:val="0"/>
        <w:rPr>
          <w:rFonts w:ascii="Times New Roman" w:hAnsi="Times New Roman" w:cs="Times New Roman"/>
          <w:b/>
          <w:bCs/>
          <w:sz w:val="27"/>
          <w:szCs w:val="27"/>
        </w:rPr>
      </w:pPr>
      <w:r w:rsidRPr="004F3879">
        <w:rPr>
          <w:rFonts w:ascii="Times New Roman" w:hAnsi="Times New Roman" w:cs="Times New Roman"/>
          <w:b/>
          <w:bCs/>
          <w:sz w:val="27"/>
          <w:szCs w:val="27"/>
        </w:rPr>
        <w:t>Положение</w:t>
      </w:r>
      <w:r w:rsidRPr="004F3879">
        <w:rPr>
          <w:rFonts w:ascii="Times New Roman" w:hAnsi="Times New Roman" w:cs="Times New Roman"/>
          <w:b/>
          <w:bCs/>
          <w:sz w:val="27"/>
          <w:szCs w:val="27"/>
        </w:rPr>
        <w:br/>
        <w:t xml:space="preserve">о порядке </w:t>
      </w:r>
      <w:proofErr w:type="gramStart"/>
      <w:r w:rsidRPr="004F3879">
        <w:rPr>
          <w:rFonts w:ascii="Times New Roman" w:hAnsi="Times New Roman" w:cs="Times New Roman"/>
          <w:b/>
          <w:bCs/>
          <w:sz w:val="27"/>
          <w:szCs w:val="27"/>
        </w:rPr>
        <w:t>проведения проверки достоверности определения сметной стоимости объектов капитального</w:t>
      </w:r>
      <w:proofErr w:type="gramEnd"/>
      <w:r w:rsidRPr="004F3879">
        <w:rPr>
          <w:rFonts w:ascii="Times New Roman" w:hAnsi="Times New Roman" w:cs="Times New Roman"/>
          <w:b/>
          <w:bCs/>
          <w:sz w:val="27"/>
          <w:szCs w:val="27"/>
        </w:rPr>
        <w:t xml:space="preserve"> строительства, строительство которых финансируется с привлечением средств Криничненского сельского поселения </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p>
    <w:p w:rsidR="004F3879" w:rsidRPr="004F3879" w:rsidRDefault="004F3879" w:rsidP="004F3879">
      <w:pPr>
        <w:autoSpaceDE w:val="0"/>
        <w:autoSpaceDN w:val="0"/>
        <w:adjustRightInd w:val="0"/>
        <w:spacing w:after="0" w:line="240" w:lineRule="auto"/>
        <w:jc w:val="center"/>
        <w:outlineLvl w:val="0"/>
        <w:rPr>
          <w:rFonts w:ascii="Times New Roman" w:hAnsi="Times New Roman" w:cs="Times New Roman"/>
          <w:b/>
          <w:bCs/>
          <w:sz w:val="27"/>
          <w:szCs w:val="27"/>
        </w:rPr>
      </w:pPr>
      <w:bookmarkStart w:id="22" w:name="sub_100"/>
      <w:bookmarkStart w:id="23" w:name="_GoBack"/>
      <w:r w:rsidRPr="004F3879">
        <w:rPr>
          <w:rFonts w:ascii="Times New Roman" w:hAnsi="Times New Roman" w:cs="Times New Roman"/>
          <w:b/>
          <w:bCs/>
          <w:sz w:val="27"/>
          <w:szCs w:val="27"/>
        </w:rPr>
        <w:t>I. Общие положения</w:t>
      </w:r>
    </w:p>
    <w:bookmarkEnd w:id="22"/>
    <w:bookmarkEnd w:id="23"/>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24" w:name="sub_11"/>
      <w:r w:rsidRPr="004F3879">
        <w:rPr>
          <w:rFonts w:ascii="Times New Roman" w:hAnsi="Times New Roman" w:cs="Times New Roman"/>
          <w:sz w:val="27"/>
          <w:szCs w:val="27"/>
        </w:rPr>
        <w:t xml:space="preserve">1. Настоящее Положение регламентирует порядок </w:t>
      </w:r>
      <w:proofErr w:type="gramStart"/>
      <w:r w:rsidRPr="004F3879">
        <w:rPr>
          <w:rFonts w:ascii="Times New Roman" w:hAnsi="Times New Roman" w:cs="Times New Roman"/>
          <w:sz w:val="27"/>
          <w:szCs w:val="27"/>
        </w:rPr>
        <w:t>проведения проверки достоверности определения сметной стоимости объектов капитального</w:t>
      </w:r>
      <w:proofErr w:type="gramEnd"/>
      <w:r w:rsidRPr="004F3879">
        <w:rPr>
          <w:rFonts w:ascii="Times New Roman" w:hAnsi="Times New Roman" w:cs="Times New Roman"/>
          <w:sz w:val="27"/>
          <w:szCs w:val="27"/>
        </w:rPr>
        <w:t xml:space="preserve"> строительства, строительство которых финансируется с привлечением средств бюджета Криничненского сельского поселения.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25" w:name="sub_12"/>
      <w:bookmarkEnd w:id="24"/>
      <w:r w:rsidRPr="004F3879">
        <w:rPr>
          <w:rFonts w:ascii="Times New Roman" w:hAnsi="Times New Roman" w:cs="Times New Roman"/>
          <w:sz w:val="27"/>
          <w:szCs w:val="27"/>
        </w:rPr>
        <w:t>2. Проверка сметной стоимости осуществляется в отношении объектов капитального строительства,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которых планируется осуществлять полностью или частично за счет средств бюджета Криничненского сельского поселения (далее - проверка сметной стоимости, строительство).</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bookmarkStart w:id="26" w:name="sub_13"/>
      <w:bookmarkEnd w:id="25"/>
      <w:r w:rsidRPr="004F3879">
        <w:rPr>
          <w:rFonts w:ascii="Times New Roman" w:hAnsi="Times New Roman" w:cs="Times New Roman"/>
          <w:color w:val="FF0000"/>
          <w:sz w:val="27"/>
          <w:szCs w:val="27"/>
        </w:rPr>
        <w:t>3. Утратил силу.</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27" w:name="sub_14"/>
      <w:bookmarkEnd w:id="26"/>
      <w:r w:rsidRPr="004F3879">
        <w:rPr>
          <w:rFonts w:ascii="Times New Roman" w:hAnsi="Times New Roman" w:cs="Times New Roman"/>
          <w:sz w:val="27"/>
          <w:szCs w:val="27"/>
        </w:rPr>
        <w:t xml:space="preserve">4. Проверка сметной стоимости осуществляется в отношении объектов капитального строительства независимо </w:t>
      </w:r>
      <w:proofErr w:type="gramStart"/>
      <w:r w:rsidRPr="004F3879">
        <w:rPr>
          <w:rFonts w:ascii="Times New Roman" w:hAnsi="Times New Roman" w:cs="Times New Roman"/>
          <w:sz w:val="27"/>
          <w:szCs w:val="27"/>
        </w:rPr>
        <w:t>от</w:t>
      </w:r>
      <w:proofErr w:type="gramEnd"/>
      <w:r w:rsidRPr="004F3879">
        <w:rPr>
          <w:rFonts w:ascii="Times New Roman" w:hAnsi="Times New Roman" w:cs="Times New Roman"/>
          <w:sz w:val="27"/>
          <w:szCs w:val="27"/>
        </w:rPr>
        <w:t>:</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28" w:name="sub_141"/>
      <w:bookmarkEnd w:id="27"/>
      <w:r w:rsidRPr="004F3879">
        <w:rPr>
          <w:rFonts w:ascii="Times New Roman" w:hAnsi="Times New Roman" w:cs="Times New Roman"/>
          <w:sz w:val="27"/>
          <w:szCs w:val="27"/>
        </w:rPr>
        <w:t>а) необходимости получения разрешения на строительство;</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29" w:name="sub_142"/>
      <w:bookmarkEnd w:id="28"/>
      <w:r w:rsidRPr="004F3879">
        <w:rPr>
          <w:rFonts w:ascii="Times New Roman" w:hAnsi="Times New Roman" w:cs="Times New Roman"/>
          <w:sz w:val="27"/>
          <w:szCs w:val="27"/>
        </w:rPr>
        <w:t>б) обязательности подготовки проектной документации;</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0" w:name="sub_143"/>
      <w:bookmarkEnd w:id="29"/>
      <w:r w:rsidRPr="004F3879">
        <w:rPr>
          <w:rFonts w:ascii="Times New Roman" w:hAnsi="Times New Roman" w:cs="Times New Roman"/>
          <w:sz w:val="27"/>
          <w:szCs w:val="27"/>
        </w:rPr>
        <w:t>в) обязательности государственной экспертизы проектной документации и результатов инженерных изысканий.</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1" w:name="sub_15"/>
      <w:bookmarkEnd w:id="30"/>
      <w:r w:rsidRPr="004F3879">
        <w:rPr>
          <w:rFonts w:ascii="Times New Roman" w:hAnsi="Times New Roman" w:cs="Times New Roman"/>
          <w:sz w:val="27"/>
          <w:szCs w:val="27"/>
        </w:rPr>
        <w:t>5. Застройщик или технический заказчик направляет по собственной инициативе сметную документацию объектов капитального строительства, на которые не распространяется действие настоящего постановления, на проверку достоверности определения сметной стоимости.</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2" w:name="sub_16"/>
      <w:bookmarkEnd w:id="31"/>
      <w:r w:rsidRPr="004F3879">
        <w:rPr>
          <w:rFonts w:ascii="Times New Roman" w:hAnsi="Times New Roman" w:cs="Times New Roman"/>
          <w:sz w:val="27"/>
          <w:szCs w:val="27"/>
        </w:rPr>
        <w:t>6. Проверка сметной стоимости может осуществляться: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3" w:name="sub_161"/>
      <w:bookmarkEnd w:id="32"/>
      <w:r w:rsidRPr="004F3879">
        <w:rPr>
          <w:rFonts w:ascii="Times New Roman" w:hAnsi="Times New Roman" w:cs="Times New Roman"/>
          <w:sz w:val="27"/>
          <w:szCs w:val="27"/>
        </w:rPr>
        <w:t>а) одновременно с проведением государственной экспертизы проектной документации и результатов инженерных изысканий;</w:t>
      </w:r>
    </w:p>
    <w:bookmarkEnd w:id="33"/>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б) после проведения государственной экспертизы проектной документации и результатов инженерных изысканий;</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w:t>
      </w:r>
      <w:proofErr w:type="gramEnd"/>
      <w:r w:rsidRPr="004F3879">
        <w:rPr>
          <w:rFonts w:ascii="Times New Roman" w:hAnsi="Times New Roman" w:cs="Times New Roman"/>
          <w:color w:val="FF0000"/>
          <w:sz w:val="27"/>
          <w:szCs w:val="27"/>
        </w:rPr>
        <w:t xml:space="preserve"> уставных (складочных) </w:t>
      </w:r>
      <w:proofErr w:type="gramStart"/>
      <w:r w:rsidRPr="004F3879">
        <w:rPr>
          <w:rFonts w:ascii="Times New Roman" w:hAnsi="Times New Roman" w:cs="Times New Roman"/>
          <w:color w:val="FF0000"/>
          <w:sz w:val="27"/>
          <w:szCs w:val="27"/>
        </w:rPr>
        <w:t>капиталах</w:t>
      </w:r>
      <w:proofErr w:type="gramEnd"/>
      <w:r w:rsidRPr="004F3879">
        <w:rPr>
          <w:rFonts w:ascii="Times New Roman" w:hAnsi="Times New Roman" w:cs="Times New Roman"/>
          <w:color w:val="FF0000"/>
          <w:sz w:val="27"/>
          <w:szCs w:val="27"/>
        </w:rPr>
        <w:t xml:space="preserve"> которых составляет более 50 процентов (далее - государственные компании и корпорации);</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 xml:space="preserve">б.2) после проведения государственной экспертизы проектной документации и результатов инженерных изысканий - одновременно с подготовкой заключения, </w:t>
      </w:r>
      <w:r w:rsidRPr="004F3879">
        <w:rPr>
          <w:rFonts w:ascii="Times New Roman" w:hAnsi="Times New Roman" w:cs="Times New Roman"/>
          <w:color w:val="FF0000"/>
          <w:sz w:val="27"/>
          <w:szCs w:val="27"/>
        </w:rPr>
        <w:lastRenderedPageBreak/>
        <w:t>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roofErr w:type="gramEnd"/>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в) без проведения государственной экспертизы проектной документации и результатов инженерных изысканий - если подготовка проектной документац</w:t>
      </w:r>
      <w:proofErr w:type="gramStart"/>
      <w:r w:rsidRPr="004F3879">
        <w:rPr>
          <w:rFonts w:ascii="Times New Roman" w:hAnsi="Times New Roman" w:cs="Times New Roman"/>
          <w:sz w:val="27"/>
          <w:szCs w:val="27"/>
        </w:rPr>
        <w:t>ии и ее</w:t>
      </w:r>
      <w:proofErr w:type="gramEnd"/>
      <w:r w:rsidRPr="004F3879">
        <w:rPr>
          <w:rFonts w:ascii="Times New Roman" w:hAnsi="Times New Roman" w:cs="Times New Roman"/>
          <w:sz w:val="27"/>
          <w:szCs w:val="27"/>
        </w:rPr>
        <w:t xml:space="preserve"> государственная экспертиза не являются обязательными.</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 xml:space="preserve">7. </w:t>
      </w:r>
      <w:proofErr w:type="gramStart"/>
      <w:r w:rsidRPr="004F3879">
        <w:rPr>
          <w:rFonts w:ascii="Times New Roman" w:hAnsi="Times New Roman" w:cs="Times New Roman"/>
          <w:sz w:val="27"/>
          <w:szCs w:val="27"/>
        </w:rPr>
        <w:t>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пунктами 28-30 и 42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w:t>
      </w:r>
      <w:proofErr w:type="gramEnd"/>
      <w:r w:rsidRPr="004F3879">
        <w:rPr>
          <w:rFonts w:ascii="Times New Roman" w:hAnsi="Times New Roman" w:cs="Times New Roman"/>
          <w:sz w:val="27"/>
          <w:szCs w:val="27"/>
        </w:rPr>
        <w:t xml:space="preserve"> № 87,</w:t>
      </w:r>
      <w:r w:rsidRPr="004F3879">
        <w:rPr>
          <w:rFonts w:ascii="Times New Roman" w:hAnsi="Times New Roman" w:cs="Times New Roman"/>
          <w:color w:val="FF0000"/>
          <w:sz w:val="27"/>
          <w:szCs w:val="27"/>
        </w:rPr>
        <w:t xml:space="preserve">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p>
    <w:p w:rsidR="004F3879" w:rsidRPr="004F3879" w:rsidRDefault="004F3879" w:rsidP="004F3879">
      <w:pPr>
        <w:autoSpaceDE w:val="0"/>
        <w:autoSpaceDN w:val="0"/>
        <w:adjustRightInd w:val="0"/>
        <w:spacing w:after="0" w:line="240" w:lineRule="auto"/>
        <w:jc w:val="center"/>
        <w:outlineLvl w:val="0"/>
        <w:rPr>
          <w:rFonts w:ascii="Times New Roman" w:hAnsi="Times New Roman" w:cs="Times New Roman"/>
          <w:b/>
          <w:bCs/>
          <w:sz w:val="27"/>
          <w:szCs w:val="27"/>
        </w:rPr>
      </w:pPr>
      <w:bookmarkStart w:id="34" w:name="sub_200"/>
      <w:r w:rsidRPr="004F3879">
        <w:rPr>
          <w:rFonts w:ascii="Times New Roman" w:hAnsi="Times New Roman" w:cs="Times New Roman"/>
          <w:b/>
          <w:bCs/>
          <w:sz w:val="27"/>
          <w:szCs w:val="27"/>
        </w:rPr>
        <w:t>II. Представление документов для проведения проверки сметной стоимости</w:t>
      </w:r>
    </w:p>
    <w:bookmarkEnd w:id="34"/>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8.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1) заявление о проведении проверки сметной стоимости, которое подписывается руководителем застройщика (технического заказчика) и в котором указываются: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roofErr w:type="gramEnd"/>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 xml:space="preserve">сведения о сметной или предполагаемой (предельной) стоимости объекта капитального строительства, содержащиеся в решении Криничненского сельского совета об утверждении муниципальной программы, либо о подготовке и реализации бюджетных инвестиций в объекты муниципальной собственности, либо о предоставлении субсидии на осуществление капитальных вложений в объекты муниципальной собственности, либо о предоставлении бюджетных инвестиций из местного бюджета юридическим лицам, не являющимся государственными или </w:t>
      </w:r>
      <w:r w:rsidRPr="004F3879">
        <w:rPr>
          <w:rFonts w:ascii="Times New Roman" w:hAnsi="Times New Roman" w:cs="Times New Roman"/>
          <w:color w:val="FF0000"/>
          <w:sz w:val="27"/>
          <w:szCs w:val="27"/>
        </w:rPr>
        <w:lastRenderedPageBreak/>
        <w:t>муниципальными учреждениями и</w:t>
      </w:r>
      <w:proofErr w:type="gramEnd"/>
      <w:r w:rsidRPr="004F3879">
        <w:rPr>
          <w:rFonts w:ascii="Times New Roman" w:hAnsi="Times New Roman" w:cs="Times New Roman"/>
          <w:color w:val="FF0000"/>
          <w:sz w:val="27"/>
          <w:szCs w:val="27"/>
        </w:rPr>
        <w:t xml:space="preserve">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в составе муниципальных программ, принятых в установленном бюджетным законодательством порядке.</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 xml:space="preserve">2)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w:t>
      </w:r>
      <w:proofErr w:type="gramStart"/>
      <w:r w:rsidRPr="004F3879">
        <w:rPr>
          <w:rFonts w:ascii="Times New Roman" w:hAnsi="Times New Roman" w:cs="Times New Roman"/>
          <w:sz w:val="27"/>
          <w:szCs w:val="27"/>
        </w:rPr>
        <w:t>которых</w:t>
      </w:r>
      <w:proofErr w:type="gramEnd"/>
      <w:r w:rsidRPr="004F3879">
        <w:rPr>
          <w:rFonts w:ascii="Times New Roman" w:hAnsi="Times New Roman" w:cs="Times New Roman"/>
          <w:sz w:val="27"/>
          <w:szCs w:val="27"/>
        </w:rPr>
        <w:t xml:space="preserve">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 xml:space="preserve">3) согласованную Главой администрации Криничненского сельского поселения проектную документацию на объект капитального строительства. </w:t>
      </w:r>
      <w:proofErr w:type="gramStart"/>
      <w:r w:rsidRPr="004F3879">
        <w:rPr>
          <w:rFonts w:ascii="Times New Roman" w:hAnsi="Times New Roman" w:cs="Times New Roman"/>
          <w:color w:val="FF0000"/>
          <w:sz w:val="27"/>
          <w:szCs w:val="27"/>
        </w:rPr>
        <w:t>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системы Российской Федерации, согласовывается с руководителем такого юридического лица.</w:t>
      </w:r>
      <w:proofErr w:type="gramEnd"/>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3.1) ведомости объемов работ, учтенных в сметных расчетах;</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4) задание на проектирование;</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5) задание на выполнение инженерных изысканий (кроме случаев, указанных в пункте 7 настоящего Положения);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6) результаты инженерных изысканий (кроме случаев, указанных в пункте 7 настоящего Положения);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7) 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8) решение по объекту капитального строительства (решение о подготовке и реализации бюджетных инвестиций в объекты муниципальной собственности, принятое в установленном порядке);</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В случае отсутствия названных решений (актов),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главы местной администрации, руководителя юридического лица, созданного муниципальным образованием, руководителя юридического лица, доля муниципального образования в уставном</w:t>
      </w:r>
      <w:proofErr w:type="gramEnd"/>
      <w:r w:rsidRPr="004F3879">
        <w:rPr>
          <w:rFonts w:ascii="Times New Roman" w:hAnsi="Times New Roman" w:cs="Times New Roman"/>
          <w:color w:val="FF0000"/>
          <w:sz w:val="27"/>
          <w:szCs w:val="27"/>
        </w:rPr>
        <w:t xml:space="preserve"> (складочном) </w:t>
      </w:r>
      <w:proofErr w:type="gramStart"/>
      <w:r w:rsidRPr="004F3879">
        <w:rPr>
          <w:rFonts w:ascii="Times New Roman" w:hAnsi="Times New Roman" w:cs="Times New Roman"/>
          <w:color w:val="FF0000"/>
          <w:sz w:val="27"/>
          <w:szCs w:val="27"/>
        </w:rPr>
        <w:t>капитале</w:t>
      </w:r>
      <w:proofErr w:type="gramEnd"/>
      <w:r w:rsidRPr="004F3879">
        <w:rPr>
          <w:rFonts w:ascii="Times New Roman" w:hAnsi="Times New Roman" w:cs="Times New Roman"/>
          <w:color w:val="FF0000"/>
          <w:sz w:val="27"/>
          <w:szCs w:val="27"/>
        </w:rPr>
        <w:t xml:space="preserve"> которого составляет более 50 процентов (для объектов, финансирование строительства которых планируется осуществлять за счет средств местных бюджетов, средств указанных юридических лиц),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w:t>
      </w:r>
      <w:r w:rsidRPr="004F3879">
        <w:rPr>
          <w:rFonts w:ascii="Times New Roman" w:hAnsi="Times New Roman" w:cs="Times New Roman"/>
          <w:color w:val="FF0000"/>
          <w:sz w:val="27"/>
          <w:szCs w:val="27"/>
        </w:rPr>
        <w:lastRenderedPageBreak/>
        <w:t>финансирования строительства объекта капитального строительства, предусмотренных законом (решением) о бюджете, либо внебюджетных источниках;</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9) в случае подготовки проектной документации в отношении отдельного этапа строительства объекта капитального строительства - решение (акт) главного распорядителя бюджетных средств об осуществлении строительства объектов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w:t>
      </w:r>
      <w:proofErr w:type="gramEnd"/>
      <w:r w:rsidRPr="004F3879">
        <w:rPr>
          <w:rFonts w:ascii="Times New Roman" w:hAnsi="Times New Roman" w:cs="Times New Roman"/>
          <w:color w:val="FF0000"/>
          <w:sz w:val="27"/>
          <w:szCs w:val="27"/>
        </w:rPr>
        <w:t xml:space="preserve"> (предельную) стоимость строительства объекта при сохранении общей мощности объекта капитального строительства.</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 xml:space="preserve">8.1. </w:t>
      </w:r>
      <w:proofErr w:type="gramStart"/>
      <w:r w:rsidRPr="004F3879">
        <w:rPr>
          <w:rFonts w:ascii="Times New Roman" w:hAnsi="Times New Roman" w:cs="Times New Roman"/>
          <w:color w:val="FF0000"/>
          <w:sz w:val="27"/>
          <w:szCs w:val="27"/>
        </w:rPr>
        <w:t>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подпунктах 1, 2, 3.1, 8, 9 пункта 8 настоящего Положения, а также согласованный сводный сметный расчет стоимости строительства.</w:t>
      </w:r>
      <w:proofErr w:type="gramEnd"/>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 xml:space="preserve">8.2. Для проведения </w:t>
      </w:r>
      <w:proofErr w:type="gramStart"/>
      <w:r w:rsidRPr="004F3879">
        <w:rPr>
          <w:rFonts w:ascii="Times New Roman" w:hAnsi="Times New Roman" w:cs="Times New Roman"/>
          <w:color w:val="FF0000"/>
          <w:sz w:val="27"/>
          <w:szCs w:val="27"/>
        </w:rPr>
        <w:t>проверки сметной стоимости капитального ремонта объектов капитального строительства</w:t>
      </w:r>
      <w:proofErr w:type="gramEnd"/>
      <w:r w:rsidRPr="004F3879">
        <w:rPr>
          <w:rFonts w:ascii="Times New Roman" w:hAnsi="Times New Roman" w:cs="Times New Roman"/>
          <w:color w:val="FF0000"/>
          <w:sz w:val="27"/>
          <w:szCs w:val="27"/>
        </w:rPr>
        <w:t xml:space="preserve"> представляются: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proofErr w:type="gramStart"/>
      <w:r w:rsidRPr="004F3879">
        <w:rPr>
          <w:rFonts w:ascii="Times New Roman" w:hAnsi="Times New Roman" w:cs="Times New Roman"/>
          <w:color w:val="FF0000"/>
          <w:sz w:val="27"/>
          <w:szCs w:val="27"/>
        </w:rPr>
        <w:t>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roofErr w:type="gramEnd"/>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 xml:space="preserve">б) дефектная ведомость (первичный учетный документ, подготовленный в соответствии с требованиями </w:t>
      </w:r>
      <w:hyperlink r:id="rId7" w:history="1">
        <w:r w:rsidRPr="004F3879">
          <w:rPr>
            <w:rFonts w:ascii="Times New Roman" w:hAnsi="Times New Roman" w:cs="Times New Roman"/>
            <w:color w:val="FF0000"/>
            <w:sz w:val="27"/>
            <w:szCs w:val="27"/>
          </w:rPr>
          <w:t>законодательства</w:t>
        </w:r>
      </w:hyperlink>
      <w:r w:rsidRPr="004F3879">
        <w:rPr>
          <w:rFonts w:ascii="Times New Roman" w:hAnsi="Times New Roman" w:cs="Times New Roman"/>
          <w:color w:val="FF0000"/>
          <w:sz w:val="27"/>
          <w:szCs w:val="27"/>
        </w:rPr>
        <w:t xml:space="preserve">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в) документы, указанные в подпунктах 1-9 пункта 8 настоящего Положения, в случаях, если подготовка проектной документации является обязательной;</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г) документы, указанные в подпунктах 1, 2, 8, 9 пункта 8 настоящего Положения, в случаях, если подготовка проектной документации не требуется.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пунктом 6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5" w:name="sub_110"/>
      <w:r w:rsidRPr="004F3879">
        <w:rPr>
          <w:rFonts w:ascii="Times New Roman" w:hAnsi="Times New Roman" w:cs="Times New Roman"/>
          <w:sz w:val="27"/>
          <w:szCs w:val="27"/>
        </w:rPr>
        <w:t>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подпунктами 1-4, 7, 8, 9 пункта 6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6" w:name="sub_111"/>
      <w:bookmarkEnd w:id="35"/>
      <w:r w:rsidRPr="004F3879">
        <w:rPr>
          <w:rFonts w:ascii="Times New Roman" w:hAnsi="Times New Roman" w:cs="Times New Roman"/>
          <w:sz w:val="27"/>
          <w:szCs w:val="27"/>
        </w:rPr>
        <w:t xml:space="preserve">11. </w:t>
      </w:r>
      <w:proofErr w:type="gramStart"/>
      <w:r w:rsidRPr="004F3879">
        <w:rPr>
          <w:rFonts w:ascii="Times New Roman" w:hAnsi="Times New Roman" w:cs="Times New Roman"/>
          <w:sz w:val="27"/>
          <w:szCs w:val="27"/>
        </w:rPr>
        <w:t xml:space="preserve">Организация по проведению проверки сметной стоимости вправе направить заявителю мотивированный письменный запрос о необходимости представления </w:t>
      </w:r>
      <w:r w:rsidRPr="004F3879">
        <w:rPr>
          <w:rFonts w:ascii="Times New Roman" w:hAnsi="Times New Roman" w:cs="Times New Roman"/>
          <w:sz w:val="27"/>
          <w:szCs w:val="27"/>
        </w:rPr>
        <w:lastRenderedPageBreak/>
        <w:t>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roofErr w:type="gramEnd"/>
      <w:r w:rsidRPr="004F3879">
        <w:rPr>
          <w:rFonts w:ascii="Times New Roman" w:hAnsi="Times New Roman" w:cs="Times New Roman"/>
          <w:sz w:val="27"/>
          <w:szCs w:val="27"/>
        </w:rPr>
        <w:t xml:space="preserve"> Указанные обоснования и материалы представляются заявителем в 10-дневный срок </w:t>
      </w:r>
      <w:proofErr w:type="gramStart"/>
      <w:r w:rsidRPr="004F3879">
        <w:rPr>
          <w:rFonts w:ascii="Times New Roman" w:hAnsi="Times New Roman" w:cs="Times New Roman"/>
          <w:sz w:val="27"/>
          <w:szCs w:val="27"/>
        </w:rPr>
        <w:t>с даты получения</w:t>
      </w:r>
      <w:proofErr w:type="gramEnd"/>
      <w:r w:rsidRPr="004F3879">
        <w:rPr>
          <w:rFonts w:ascii="Times New Roman" w:hAnsi="Times New Roman" w:cs="Times New Roman"/>
          <w:sz w:val="27"/>
          <w:szCs w:val="27"/>
        </w:rPr>
        <w:t xml:space="preserve"> соответствующего запроса. Не допускается требовать от заявителей представление иных сведений и документов.</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7" w:name="sub_112"/>
      <w:bookmarkEnd w:id="36"/>
      <w:r w:rsidRPr="004F3879">
        <w:rPr>
          <w:rFonts w:ascii="Times New Roman" w:hAnsi="Times New Roman" w:cs="Times New Roman"/>
          <w:sz w:val="27"/>
          <w:szCs w:val="27"/>
        </w:rPr>
        <w:t xml:space="preserve">12. В случае если после составления раздела 9 «Смета на строительство» или раздела 11 «Смета на строительство объектов капитального строительства» проектной документации стоимостные показатели сметных нормативов, с учетом которых были осуществлены расчеты сметной </w:t>
      </w:r>
      <w:proofErr w:type="gramStart"/>
      <w:r w:rsidRPr="004F3879">
        <w:rPr>
          <w:rFonts w:ascii="Times New Roman" w:hAnsi="Times New Roman" w:cs="Times New Roman"/>
          <w:sz w:val="27"/>
          <w:szCs w:val="27"/>
        </w:rPr>
        <w:t>стоимости</w:t>
      </w:r>
      <w:proofErr w:type="gramEnd"/>
      <w:r w:rsidRPr="004F3879">
        <w:rPr>
          <w:rFonts w:ascii="Times New Roman" w:hAnsi="Times New Roman" w:cs="Times New Roman"/>
          <w:sz w:val="27"/>
          <w:szCs w:val="27"/>
        </w:rPr>
        <w:t xml:space="preserve">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 сметной стоимости.</w:t>
      </w:r>
    </w:p>
    <w:bookmarkEnd w:id="37"/>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color w:val="FF0000"/>
          <w:sz w:val="27"/>
          <w:szCs w:val="27"/>
        </w:rPr>
      </w:pPr>
      <w:r w:rsidRPr="004F3879">
        <w:rPr>
          <w:rFonts w:ascii="Times New Roman" w:hAnsi="Times New Roman" w:cs="Times New Roman"/>
          <w:color w:val="FF0000"/>
          <w:sz w:val="27"/>
          <w:szCs w:val="27"/>
        </w:rPr>
        <w:t>13. В случае если строительство, реконструкция, капитальный ремонт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В этом случае документы, указанные в подпунктах 3 и 7 пункта 6 настоящего Положения, представляются применительно к этапам строительства.</w:t>
      </w:r>
    </w:p>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bookmarkStart w:id="38" w:name="sub_114"/>
      <w:r w:rsidRPr="004F3879">
        <w:rPr>
          <w:rFonts w:ascii="Times New Roman" w:hAnsi="Times New Roman" w:cs="Times New Roman"/>
          <w:sz w:val="27"/>
          <w:szCs w:val="27"/>
        </w:rPr>
        <w:t>14. Для проведения проверки сметной стоимости сметная документация представляется на бумажном носителе и в электронном виде в формате, установленном в договоре.</w:t>
      </w:r>
    </w:p>
    <w:bookmarkEnd w:id="38"/>
    <w:p w:rsidR="004F3879" w:rsidRPr="004F3879" w:rsidRDefault="004F3879" w:rsidP="004F3879">
      <w:pPr>
        <w:autoSpaceDE w:val="0"/>
        <w:autoSpaceDN w:val="0"/>
        <w:adjustRightInd w:val="0"/>
        <w:spacing w:after="0" w:line="240" w:lineRule="auto"/>
        <w:ind w:firstLine="720"/>
        <w:jc w:val="both"/>
        <w:rPr>
          <w:rFonts w:ascii="Times New Roman" w:hAnsi="Times New Roman" w:cs="Times New Roman"/>
          <w:sz w:val="27"/>
          <w:szCs w:val="27"/>
        </w:rPr>
      </w:pPr>
      <w:r w:rsidRPr="004F3879">
        <w:rPr>
          <w:rFonts w:ascii="Times New Roman" w:hAnsi="Times New Roman" w:cs="Times New Roman"/>
          <w:sz w:val="27"/>
          <w:szCs w:val="27"/>
        </w:rPr>
        <w:t xml:space="preserve">15. </w:t>
      </w:r>
      <w:proofErr w:type="gramStart"/>
      <w:r w:rsidRPr="004F3879">
        <w:rPr>
          <w:rFonts w:ascii="Times New Roman" w:hAnsi="Times New Roman" w:cs="Times New Roman"/>
          <w:sz w:val="27"/>
          <w:szCs w:val="27"/>
        </w:rPr>
        <w:t xml:space="preserve">Проверка документов, представленных для проведения проверки сметной стоимости и проведение проверки сметной стоимости осуществляется в порядке, установленном Постановление Совета министров Республики Крым от 19 января 2016 г. № 4 «Об утверждении Положения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Республики Крым». </w:t>
      </w:r>
      <w:proofErr w:type="gramEnd"/>
    </w:p>
    <w:p w:rsidR="004F3879" w:rsidRPr="004F3879" w:rsidRDefault="004F3879" w:rsidP="004F3879">
      <w:pPr>
        <w:spacing w:after="0"/>
        <w:rPr>
          <w:rFonts w:ascii="Times New Roman" w:hAnsi="Times New Roman" w:cs="Times New Roman"/>
          <w:sz w:val="27"/>
          <w:szCs w:val="27"/>
        </w:rPr>
      </w:pPr>
    </w:p>
    <w:p w:rsidR="004F3879" w:rsidRPr="004F3879" w:rsidRDefault="004F3879" w:rsidP="004F3879">
      <w:pPr>
        <w:widowControl w:val="0"/>
        <w:autoSpaceDE w:val="0"/>
        <w:autoSpaceDN w:val="0"/>
        <w:adjustRightInd w:val="0"/>
        <w:spacing w:after="0" w:line="254" w:lineRule="exact"/>
        <w:rPr>
          <w:rFonts w:ascii="Times New Roman" w:hAnsi="Times New Roman" w:cs="Times New Roman"/>
          <w:sz w:val="27"/>
          <w:szCs w:val="27"/>
        </w:rPr>
      </w:pPr>
      <w:r w:rsidRPr="004F3879">
        <w:rPr>
          <w:rFonts w:ascii="Times New Roman" w:hAnsi="Times New Roman" w:cs="Times New Roman"/>
          <w:sz w:val="27"/>
          <w:szCs w:val="27"/>
        </w:rPr>
        <w:t xml:space="preserve">Председатель Криничненского </w:t>
      </w:r>
      <w:proofErr w:type="gramStart"/>
      <w:r w:rsidRPr="004F3879">
        <w:rPr>
          <w:rFonts w:ascii="Times New Roman" w:hAnsi="Times New Roman" w:cs="Times New Roman"/>
          <w:sz w:val="27"/>
          <w:szCs w:val="27"/>
        </w:rPr>
        <w:t>сельского</w:t>
      </w:r>
      <w:proofErr w:type="gramEnd"/>
      <w:r w:rsidRPr="004F3879">
        <w:rPr>
          <w:rFonts w:ascii="Times New Roman" w:hAnsi="Times New Roman" w:cs="Times New Roman"/>
          <w:sz w:val="27"/>
          <w:szCs w:val="27"/>
        </w:rPr>
        <w:t xml:space="preserve"> </w:t>
      </w:r>
    </w:p>
    <w:p w:rsidR="004F3879" w:rsidRPr="004F3879" w:rsidRDefault="004F3879" w:rsidP="004F3879">
      <w:pPr>
        <w:widowControl w:val="0"/>
        <w:autoSpaceDE w:val="0"/>
        <w:autoSpaceDN w:val="0"/>
        <w:adjustRightInd w:val="0"/>
        <w:spacing w:after="0" w:line="239" w:lineRule="auto"/>
        <w:rPr>
          <w:rFonts w:ascii="Times New Roman" w:hAnsi="Times New Roman" w:cs="Times New Roman"/>
          <w:sz w:val="27"/>
          <w:szCs w:val="27"/>
        </w:rPr>
      </w:pPr>
      <w:r w:rsidRPr="004F3879">
        <w:rPr>
          <w:rFonts w:ascii="Times New Roman" w:hAnsi="Times New Roman" w:cs="Times New Roman"/>
          <w:sz w:val="27"/>
          <w:szCs w:val="27"/>
        </w:rPr>
        <w:t>совета - глава администрации</w:t>
      </w:r>
    </w:p>
    <w:p w:rsidR="004F3879" w:rsidRPr="004F3879" w:rsidRDefault="004F3879" w:rsidP="004F3879">
      <w:pPr>
        <w:widowControl w:val="0"/>
        <w:autoSpaceDE w:val="0"/>
        <w:autoSpaceDN w:val="0"/>
        <w:adjustRightInd w:val="0"/>
        <w:spacing w:after="0" w:line="3" w:lineRule="exact"/>
        <w:rPr>
          <w:rFonts w:ascii="Times New Roman" w:hAnsi="Times New Roman" w:cs="Times New Roman"/>
          <w:sz w:val="27"/>
          <w:szCs w:val="27"/>
        </w:rPr>
      </w:pPr>
    </w:p>
    <w:p w:rsidR="004F3879" w:rsidRPr="004F3879" w:rsidRDefault="004F3879" w:rsidP="004F3879">
      <w:pPr>
        <w:autoSpaceDE w:val="0"/>
        <w:autoSpaceDN w:val="0"/>
        <w:adjustRightInd w:val="0"/>
        <w:spacing w:after="0" w:line="240" w:lineRule="auto"/>
        <w:jc w:val="both"/>
        <w:rPr>
          <w:rFonts w:ascii="Times New Roman" w:hAnsi="Times New Roman" w:cs="Times New Roman"/>
          <w:sz w:val="27"/>
          <w:szCs w:val="27"/>
        </w:rPr>
      </w:pPr>
      <w:r w:rsidRPr="004F3879">
        <w:rPr>
          <w:rFonts w:ascii="Times New Roman" w:hAnsi="Times New Roman" w:cs="Times New Roman"/>
          <w:sz w:val="27"/>
          <w:szCs w:val="27"/>
        </w:rPr>
        <w:t>Криничненского сельского поселения</w:t>
      </w:r>
      <w:r w:rsidRPr="004F3879">
        <w:rPr>
          <w:rFonts w:ascii="Times New Roman" w:hAnsi="Times New Roman" w:cs="Times New Roman"/>
          <w:sz w:val="27"/>
          <w:szCs w:val="27"/>
        </w:rPr>
        <w:tab/>
      </w:r>
      <w:r w:rsidRPr="004F3879">
        <w:rPr>
          <w:rFonts w:ascii="Times New Roman" w:hAnsi="Times New Roman" w:cs="Times New Roman"/>
          <w:sz w:val="27"/>
          <w:szCs w:val="27"/>
        </w:rPr>
        <w:tab/>
      </w:r>
      <w:r w:rsidRPr="004F3879">
        <w:rPr>
          <w:rFonts w:ascii="Times New Roman" w:hAnsi="Times New Roman" w:cs="Times New Roman"/>
          <w:sz w:val="27"/>
          <w:szCs w:val="27"/>
        </w:rPr>
        <w:tab/>
      </w:r>
      <w:r w:rsidRPr="004F3879">
        <w:rPr>
          <w:rFonts w:ascii="Times New Roman" w:hAnsi="Times New Roman" w:cs="Times New Roman"/>
          <w:sz w:val="27"/>
          <w:szCs w:val="27"/>
        </w:rPr>
        <w:tab/>
      </w:r>
      <w:r w:rsidRPr="004F3879">
        <w:rPr>
          <w:rFonts w:ascii="Times New Roman" w:hAnsi="Times New Roman" w:cs="Times New Roman"/>
          <w:sz w:val="27"/>
          <w:szCs w:val="27"/>
        </w:rPr>
        <w:tab/>
        <w:t>Е.П. Щербенев</w:t>
      </w:r>
    </w:p>
    <w:p w:rsidR="004F3879" w:rsidRPr="00D60CFA" w:rsidRDefault="004F3879" w:rsidP="00754E68">
      <w:pPr>
        <w:autoSpaceDE w:val="0"/>
        <w:autoSpaceDN w:val="0"/>
        <w:adjustRightInd w:val="0"/>
        <w:spacing w:after="0" w:line="240" w:lineRule="auto"/>
        <w:jc w:val="both"/>
        <w:rPr>
          <w:rFonts w:ascii="Times New Roman" w:hAnsi="Times New Roman"/>
          <w:sz w:val="28"/>
          <w:szCs w:val="28"/>
        </w:rPr>
      </w:pPr>
    </w:p>
    <w:p w:rsidR="00754E68" w:rsidRPr="00D60CFA" w:rsidRDefault="00754E68">
      <w:pPr>
        <w:rPr>
          <w:rFonts w:ascii="Times New Roman" w:hAnsi="Times New Roman" w:cs="Times New Roman"/>
          <w:sz w:val="24"/>
        </w:rPr>
      </w:pPr>
    </w:p>
    <w:sectPr w:rsidR="00754E68" w:rsidRPr="00D60CFA" w:rsidSect="000D5D41">
      <w:pgSz w:w="11900" w:h="16800"/>
      <w:pgMar w:top="567" w:right="567"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A6FE8"/>
    <w:rsid w:val="00040FAD"/>
    <w:rsid w:val="000A6410"/>
    <w:rsid w:val="000B3E0B"/>
    <w:rsid w:val="000D5D41"/>
    <w:rsid w:val="00256B10"/>
    <w:rsid w:val="002F77E2"/>
    <w:rsid w:val="003A28A3"/>
    <w:rsid w:val="004F3879"/>
    <w:rsid w:val="00635452"/>
    <w:rsid w:val="00686A80"/>
    <w:rsid w:val="006D47D9"/>
    <w:rsid w:val="00754E68"/>
    <w:rsid w:val="00825FF4"/>
    <w:rsid w:val="00886344"/>
    <w:rsid w:val="00947BA6"/>
    <w:rsid w:val="009E0219"/>
    <w:rsid w:val="00A26D5B"/>
    <w:rsid w:val="00AC2516"/>
    <w:rsid w:val="00AD025B"/>
    <w:rsid w:val="00BB35C2"/>
    <w:rsid w:val="00CB60EB"/>
    <w:rsid w:val="00D60CFA"/>
    <w:rsid w:val="00DA3598"/>
    <w:rsid w:val="00E21635"/>
    <w:rsid w:val="00E833CB"/>
    <w:rsid w:val="00F5408C"/>
    <w:rsid w:val="00FA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344"/>
  </w:style>
  <w:style w:type="paragraph" w:styleId="1">
    <w:name w:val="heading 1"/>
    <w:basedOn w:val="a"/>
    <w:next w:val="a"/>
    <w:link w:val="10"/>
    <w:uiPriority w:val="99"/>
    <w:qFormat/>
    <w:rsid w:val="00FA6FE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6FE8"/>
    <w:rPr>
      <w:rFonts w:ascii="Arial" w:hAnsi="Arial" w:cs="Arial"/>
      <w:b/>
      <w:bCs/>
      <w:color w:val="26282F"/>
      <w:sz w:val="24"/>
      <w:szCs w:val="24"/>
    </w:rPr>
  </w:style>
  <w:style w:type="character" w:customStyle="1" w:styleId="a3">
    <w:name w:val="Цветовое выделение"/>
    <w:uiPriority w:val="99"/>
    <w:rsid w:val="00FA6FE8"/>
    <w:rPr>
      <w:b/>
      <w:bCs/>
      <w:color w:val="26282F"/>
    </w:rPr>
  </w:style>
  <w:style w:type="character" w:customStyle="1" w:styleId="a4">
    <w:name w:val="Гипертекстовая ссылка"/>
    <w:basedOn w:val="a3"/>
    <w:uiPriority w:val="99"/>
    <w:rsid w:val="00FA6FE8"/>
    <w:rPr>
      <w:b/>
      <w:bCs/>
      <w:color w:val="106BBE"/>
    </w:rPr>
  </w:style>
  <w:style w:type="paragraph" w:customStyle="1" w:styleId="a5">
    <w:name w:val="Нормальный (таблица)"/>
    <w:basedOn w:val="a"/>
    <w:next w:val="a"/>
    <w:uiPriority w:val="99"/>
    <w:rsid w:val="00FA6FE8"/>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FA6FE8"/>
    <w:pPr>
      <w:autoSpaceDE w:val="0"/>
      <w:autoSpaceDN w:val="0"/>
      <w:adjustRightInd w:val="0"/>
      <w:spacing w:after="0" w:line="240" w:lineRule="auto"/>
    </w:pPr>
    <w:rPr>
      <w:rFonts w:ascii="Arial" w:hAnsi="Arial" w:cs="Arial"/>
      <w:sz w:val="24"/>
      <w:szCs w:val="24"/>
    </w:rPr>
  </w:style>
  <w:style w:type="paragraph" w:styleId="a7">
    <w:name w:val="header"/>
    <w:basedOn w:val="a"/>
    <w:link w:val="a8"/>
    <w:rsid w:val="00AD025B"/>
    <w:pPr>
      <w:tabs>
        <w:tab w:val="center" w:pos="4677"/>
        <w:tab w:val="right" w:pos="9355"/>
      </w:tabs>
      <w:spacing w:after="0" w:line="240" w:lineRule="auto"/>
    </w:pPr>
    <w:rPr>
      <w:rFonts w:ascii="Calibri" w:eastAsia="Times New Roman" w:hAnsi="Calibri" w:cs="Times New Roman"/>
    </w:rPr>
  </w:style>
  <w:style w:type="character" w:customStyle="1" w:styleId="a8">
    <w:name w:val="Верхний колонтитул Знак"/>
    <w:basedOn w:val="a0"/>
    <w:link w:val="a7"/>
    <w:rsid w:val="00AD025B"/>
    <w:rPr>
      <w:rFonts w:ascii="Calibri" w:eastAsia="Times New Roman" w:hAnsi="Calibri" w:cs="Times New Roman"/>
    </w:rPr>
  </w:style>
  <w:style w:type="paragraph" w:customStyle="1" w:styleId="11">
    <w:name w:val="Абзац списка1"/>
    <w:basedOn w:val="a"/>
    <w:rsid w:val="000D5D41"/>
    <w:pPr>
      <w:spacing w:after="0" w:line="240" w:lineRule="auto"/>
      <w:ind w:left="720"/>
      <w:contextualSpacing/>
    </w:pPr>
    <w:rPr>
      <w:rFonts w:ascii="Times New Roman" w:eastAsia="Calibri" w:hAnsi="Times New Roman" w:cs="Times New Roman"/>
      <w:sz w:val="24"/>
      <w:szCs w:val="24"/>
      <w:lang w:eastAsia="ru-RU"/>
    </w:rPr>
  </w:style>
  <w:style w:type="character" w:customStyle="1" w:styleId="a9">
    <w:name w:val="Сравнение редакций. Добавленный фрагмент"/>
    <w:uiPriority w:val="99"/>
    <w:rsid w:val="00686A80"/>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303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003036.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Бортников</dc:creator>
  <cp:lastModifiedBy>Пк</cp:lastModifiedBy>
  <cp:revision>2</cp:revision>
  <dcterms:created xsi:type="dcterms:W3CDTF">2016-12-27T08:11:00Z</dcterms:created>
  <dcterms:modified xsi:type="dcterms:W3CDTF">2016-12-27T08:11:00Z</dcterms:modified>
</cp:coreProperties>
</file>