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b/>
          <w:noProof/>
          <w:color w:val="080808"/>
          <w:sz w:val="26"/>
          <w:szCs w:val="26"/>
          <w:lang w:eastAsia="ru-RU"/>
        </w:rPr>
        <w:drawing>
          <wp:inline distT="0" distB="0" distL="0" distR="0" wp14:anchorId="0FA26A6E" wp14:editId="64D9B841">
            <wp:extent cx="540385" cy="739775"/>
            <wp:effectExtent l="0" t="0" r="0" b="3175"/>
            <wp:docPr id="1" name="Рисунок 1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РЕСПУБЛИКА КРЫМ</w:t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Белогорский район</w:t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Криничненский сельский совет</w:t>
      </w:r>
    </w:p>
    <w:p w:rsidR="006B6AB9" w:rsidRPr="006B6AB9" w:rsidRDefault="00021A13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r>
        <w:rPr>
          <w:rFonts w:ascii="Times New Roman" w:hAnsi="Times New Roman" w:cs="Times New Roman"/>
          <w:noProof/>
          <w:color w:val="080808"/>
          <w:sz w:val="26"/>
          <w:szCs w:val="26"/>
        </w:rPr>
        <w:t>60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 </w:t>
      </w:r>
      <w:r w:rsidR="00CB1490"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внеочередная 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сессия 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  <w:lang w:val="en-US"/>
        </w:rPr>
        <w:t>I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-го созыва</w:t>
      </w: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proofErr w:type="gramStart"/>
      <w:r w:rsidRPr="006B6AB9">
        <w:rPr>
          <w:rFonts w:ascii="Times New Roman" w:hAnsi="Times New Roman" w:cs="Times New Roman"/>
          <w:color w:val="080808"/>
          <w:sz w:val="26"/>
          <w:szCs w:val="26"/>
        </w:rPr>
        <w:t>Р</w:t>
      </w:r>
      <w:proofErr w:type="gramEnd"/>
      <w:r w:rsidRPr="006B6AB9">
        <w:rPr>
          <w:rFonts w:ascii="Times New Roman" w:hAnsi="Times New Roman" w:cs="Times New Roman"/>
          <w:color w:val="080808"/>
          <w:sz w:val="26"/>
          <w:szCs w:val="26"/>
        </w:rPr>
        <w:t xml:space="preserve"> Е Ш Е Н И Е</w:t>
      </w: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6B6AB9" w:rsidRDefault="00021A13" w:rsidP="006B6AB9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6"/>
          <w:szCs w:val="26"/>
        </w:rPr>
      </w:pPr>
      <w:r>
        <w:rPr>
          <w:rFonts w:ascii="Times New Roman" w:hAnsi="Times New Roman" w:cs="Times New Roman"/>
          <w:color w:val="080808"/>
          <w:sz w:val="28"/>
          <w:szCs w:val="26"/>
        </w:rPr>
        <w:t>20</w:t>
      </w:r>
      <w:r w:rsidR="0063349A" w:rsidRPr="00656CEE">
        <w:rPr>
          <w:rFonts w:ascii="Times New Roman" w:hAnsi="Times New Roman" w:cs="Times New Roman"/>
          <w:color w:val="080808"/>
          <w:sz w:val="28"/>
          <w:szCs w:val="26"/>
        </w:rPr>
        <w:t xml:space="preserve"> </w:t>
      </w:r>
      <w:r w:rsidR="007200D2" w:rsidRPr="00656CEE">
        <w:rPr>
          <w:rFonts w:ascii="Times New Roman" w:hAnsi="Times New Roman" w:cs="Times New Roman"/>
          <w:color w:val="080808"/>
          <w:sz w:val="28"/>
          <w:szCs w:val="26"/>
        </w:rPr>
        <w:t>дека</w:t>
      </w:r>
      <w:r w:rsidR="0063349A" w:rsidRPr="00656CEE">
        <w:rPr>
          <w:rFonts w:ascii="Times New Roman" w:hAnsi="Times New Roman" w:cs="Times New Roman"/>
          <w:color w:val="080808"/>
          <w:sz w:val="28"/>
          <w:szCs w:val="26"/>
        </w:rPr>
        <w:t>бря</w:t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 xml:space="preserve"> 201</w:t>
      </w:r>
      <w:r>
        <w:rPr>
          <w:rFonts w:ascii="Times New Roman" w:hAnsi="Times New Roman" w:cs="Times New Roman"/>
          <w:color w:val="080808"/>
          <w:sz w:val="28"/>
          <w:szCs w:val="26"/>
        </w:rPr>
        <w:t>7</w:t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 xml:space="preserve"> года</w:t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  <w:t>с. Криничное</w:t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EC7C58" w:rsidRPr="00656CEE">
        <w:rPr>
          <w:rFonts w:ascii="Times New Roman" w:hAnsi="Times New Roman" w:cs="Times New Roman"/>
          <w:color w:val="080808"/>
          <w:sz w:val="28"/>
          <w:szCs w:val="26"/>
        </w:rPr>
        <w:tab/>
      </w:r>
      <w:r w:rsidR="006B6AB9" w:rsidRPr="00656CEE">
        <w:rPr>
          <w:rFonts w:ascii="Times New Roman" w:hAnsi="Times New Roman" w:cs="Times New Roman"/>
          <w:color w:val="080808"/>
          <w:sz w:val="28"/>
          <w:szCs w:val="26"/>
        </w:rPr>
        <w:t xml:space="preserve">№ </w:t>
      </w:r>
      <w:r>
        <w:rPr>
          <w:rFonts w:ascii="Times New Roman" w:hAnsi="Times New Roman" w:cs="Times New Roman"/>
          <w:color w:val="080808"/>
          <w:sz w:val="28"/>
          <w:szCs w:val="26"/>
        </w:rPr>
        <w:t>301</w:t>
      </w:r>
    </w:p>
    <w:p w:rsidR="006B6AB9" w:rsidRPr="006B6AB9" w:rsidRDefault="006B6AB9" w:rsidP="006B6AB9">
      <w:pPr>
        <w:spacing w:after="0" w:line="240" w:lineRule="auto"/>
        <w:jc w:val="both"/>
        <w:rPr>
          <w:rFonts w:ascii="Times New Roman" w:hAnsi="Times New Roman" w:cs="Times New Roman"/>
          <w:i/>
          <w:color w:val="080808"/>
          <w:sz w:val="26"/>
          <w:szCs w:val="26"/>
        </w:rPr>
      </w:pPr>
    </w:p>
    <w:p w:rsidR="007331DE" w:rsidRPr="00862B1A" w:rsidRDefault="00DB5EA4" w:rsidP="006B6AB9">
      <w:pPr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hAnsi="Times New Roman" w:cs="Times New Roman"/>
          <w:bCs/>
          <w:i/>
          <w:sz w:val="24"/>
          <w:szCs w:val="26"/>
        </w:rPr>
      </w:pPr>
      <w:r w:rsidRPr="00862B1A">
        <w:rPr>
          <w:rFonts w:ascii="Times New Roman" w:hAnsi="Times New Roman" w:cs="Times New Roman"/>
          <w:bCs/>
          <w:i/>
          <w:sz w:val="24"/>
          <w:szCs w:val="26"/>
        </w:rPr>
        <w:t>«</w:t>
      </w:r>
      <w:r w:rsidR="00F21185">
        <w:rPr>
          <w:rFonts w:ascii="Times New Roman" w:hAnsi="Times New Roman" w:cs="Times New Roman"/>
          <w:bCs/>
          <w:i/>
          <w:sz w:val="24"/>
          <w:szCs w:val="24"/>
        </w:rPr>
        <w:t>О выплате годовой премии председателю Криничненского сельского совета – главе администрации Криничненского сельского поселения Щербеневу Е.П.</w:t>
      </w:r>
      <w:r w:rsidRPr="00862B1A">
        <w:rPr>
          <w:rFonts w:ascii="Times New Roman" w:hAnsi="Times New Roman" w:cs="Times New Roman"/>
          <w:bCs/>
          <w:i/>
          <w:sz w:val="24"/>
          <w:szCs w:val="26"/>
        </w:rPr>
        <w:t>»</w:t>
      </w:r>
    </w:p>
    <w:p w:rsidR="007331DE" w:rsidRPr="007331DE" w:rsidRDefault="007331D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6AB9" w:rsidRPr="007F38E3" w:rsidRDefault="00F21185" w:rsidP="007F38E3">
      <w:pPr>
        <w:pStyle w:val="aa"/>
        <w:tabs>
          <w:tab w:val="left" w:leader="underscore" w:pos="0"/>
        </w:tabs>
        <w:ind w:left="20"/>
        <w:contextualSpacing/>
        <w:jc w:val="both"/>
        <w:rPr>
          <w:sz w:val="28"/>
          <w:szCs w:val="28"/>
          <w:shd w:val="clear" w:color="auto" w:fill="FFFFFF"/>
          <w:lang w:val="ru-RU"/>
        </w:rPr>
      </w:pPr>
      <w:bookmarkStart w:id="0" w:name="sub_3"/>
      <w:r w:rsidRPr="00F21185">
        <w:rPr>
          <w:sz w:val="28"/>
          <w:szCs w:val="28"/>
          <w:lang w:val="ru-RU"/>
        </w:rPr>
        <w:t>В связи с образовавшейся экономией фонда оплаты труда за успешное и добросовестное исполнение должностных обязанностей</w:t>
      </w:r>
      <w:r>
        <w:rPr>
          <w:sz w:val="28"/>
          <w:szCs w:val="28"/>
          <w:lang w:val="ru-RU"/>
        </w:rPr>
        <w:t xml:space="preserve"> р</w:t>
      </w:r>
      <w:r w:rsidR="00862B1A" w:rsidRPr="007F38E3">
        <w:rPr>
          <w:sz w:val="28"/>
          <w:szCs w:val="28"/>
          <w:lang w:val="ru-RU"/>
        </w:rPr>
        <w:t>уководствуясь</w:t>
      </w:r>
      <w:r w:rsidR="00862B1A" w:rsidRPr="007F38E3">
        <w:rPr>
          <w:rStyle w:val="ab"/>
          <w:sz w:val="28"/>
          <w:szCs w:val="28"/>
          <w:lang w:val="ru-RU"/>
        </w:rPr>
        <w:t xml:space="preserve"> </w:t>
      </w:r>
      <w:r w:rsidRPr="00F21185">
        <w:rPr>
          <w:sz w:val="28"/>
          <w:szCs w:val="28"/>
          <w:lang w:val="ru-RU"/>
        </w:rPr>
        <w:t>Положение</w:t>
      </w:r>
      <w:r>
        <w:rPr>
          <w:sz w:val="28"/>
          <w:szCs w:val="28"/>
          <w:lang w:val="ru-RU"/>
        </w:rPr>
        <w:t>м</w:t>
      </w:r>
      <w:r w:rsidRPr="00F21185">
        <w:rPr>
          <w:sz w:val="28"/>
          <w:szCs w:val="28"/>
          <w:lang w:val="ru-RU"/>
        </w:rPr>
        <w:t xml:space="preserve"> «Об оплате труда лиц, замещающих муниципальные должности, муниципальных служащих Администрации Криничненского сельского поселения Белогорского района республики Крым и работников, осуществляющих техническое обеспечение деятельности органов местного самоуправления»</w:t>
      </w:r>
      <w:r w:rsidR="007F38E3">
        <w:rPr>
          <w:sz w:val="28"/>
          <w:szCs w:val="28"/>
          <w:shd w:val="clear" w:color="auto" w:fill="FFFFFF"/>
          <w:lang w:val="ru-RU"/>
        </w:rPr>
        <w:t>,</w:t>
      </w:r>
      <w:r>
        <w:rPr>
          <w:sz w:val="28"/>
          <w:szCs w:val="28"/>
          <w:shd w:val="clear" w:color="auto" w:fill="FFFFFF"/>
          <w:lang w:val="ru-RU"/>
        </w:rPr>
        <w:t xml:space="preserve"> утвержденным решением 8 сессии </w:t>
      </w:r>
      <w:r>
        <w:rPr>
          <w:sz w:val="28"/>
          <w:szCs w:val="28"/>
          <w:shd w:val="clear" w:color="auto" w:fill="FFFFFF"/>
        </w:rPr>
        <w:t>I</w:t>
      </w:r>
      <w:r>
        <w:rPr>
          <w:sz w:val="28"/>
          <w:szCs w:val="28"/>
          <w:shd w:val="clear" w:color="auto" w:fill="FFFFFF"/>
          <w:lang w:val="ru-RU"/>
        </w:rPr>
        <w:t xml:space="preserve"> созыва Криничненского сельского совета №39 от 25.12.2014 года,</w:t>
      </w:r>
      <w:r w:rsidR="007F38E3">
        <w:rPr>
          <w:sz w:val="28"/>
          <w:szCs w:val="28"/>
          <w:shd w:val="clear" w:color="auto" w:fill="FFFFFF"/>
          <w:lang w:val="ru-RU"/>
        </w:rPr>
        <w:t xml:space="preserve"> </w:t>
      </w:r>
      <w:r w:rsidR="007200D2">
        <w:rPr>
          <w:sz w:val="28"/>
          <w:szCs w:val="28"/>
          <w:shd w:val="clear" w:color="auto" w:fill="FFFFFF"/>
          <w:lang w:val="ru-RU"/>
        </w:rPr>
        <w:t>Криничненский сельский совет Белогорского района Республики Крым</w:t>
      </w:r>
    </w:p>
    <w:p w:rsidR="00862B1A" w:rsidRDefault="00862B1A" w:rsidP="006B6AB9">
      <w:pPr>
        <w:pStyle w:val="af1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6AB9" w:rsidRDefault="006B6AB9" w:rsidP="006B6AB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30E26">
        <w:rPr>
          <w:rFonts w:ascii="Times New Roman" w:hAnsi="Times New Roman"/>
          <w:b/>
          <w:bCs/>
          <w:sz w:val="28"/>
          <w:szCs w:val="28"/>
        </w:rPr>
        <w:t>РЕШИЛ:</w:t>
      </w:r>
      <w:r w:rsidRPr="00530E26">
        <w:rPr>
          <w:rFonts w:ascii="Times New Roman" w:hAnsi="Times New Roman"/>
          <w:sz w:val="28"/>
          <w:szCs w:val="28"/>
        </w:rPr>
        <w:t> </w:t>
      </w:r>
    </w:p>
    <w:p w:rsidR="007F38E3" w:rsidRDefault="00F92958" w:rsidP="007F38E3">
      <w:pPr>
        <w:pStyle w:val="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0E26">
        <w:rPr>
          <w:rFonts w:ascii="Times New Roman" w:hAnsi="Times New Roman" w:cs="Times New Roman"/>
          <w:sz w:val="28"/>
          <w:szCs w:val="28"/>
        </w:rPr>
        <w:t xml:space="preserve">1. </w:t>
      </w:r>
      <w:r w:rsidR="00F21185">
        <w:rPr>
          <w:rFonts w:ascii="Times New Roman" w:hAnsi="Times New Roman" w:cs="Times New Roman"/>
          <w:sz w:val="28"/>
          <w:szCs w:val="28"/>
        </w:rPr>
        <w:t xml:space="preserve">Премировать председателя Криничненского сельского совета – главу администрации Криничненского сельского поселения Щербенева Е.П. </w:t>
      </w:r>
      <w:r w:rsidR="008F7ED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21A13">
        <w:rPr>
          <w:rFonts w:ascii="Times New Roman" w:hAnsi="Times New Roman" w:cs="Times New Roman"/>
          <w:sz w:val="28"/>
          <w:szCs w:val="28"/>
        </w:rPr>
        <w:t>1239,67</w:t>
      </w:r>
      <w:bookmarkStart w:id="1" w:name="_GoBack"/>
      <w:bookmarkEnd w:id="1"/>
      <w:r w:rsidR="00F211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A6B97" w:rsidRPr="007200D2" w:rsidRDefault="00BA6B97" w:rsidP="007200D2">
      <w:pPr>
        <w:pStyle w:val="20"/>
        <w:shd w:val="clear" w:color="auto" w:fill="auto"/>
        <w:spacing w:before="0" w:after="0" w:line="240" w:lineRule="auto"/>
        <w:ind w:firstLine="567"/>
        <w:rPr>
          <w:rStyle w:val="ab"/>
          <w:color w:val="000000"/>
          <w:sz w:val="28"/>
          <w:szCs w:val="28"/>
          <w:lang w:val="ru-RU"/>
        </w:rPr>
      </w:pPr>
    </w:p>
    <w:bookmarkEnd w:id="0"/>
    <w:p w:rsidR="00E63C73" w:rsidRPr="00441EF6" w:rsidRDefault="00E63C73" w:rsidP="00530E26">
      <w:pPr>
        <w:jc w:val="both"/>
        <w:rPr>
          <w:sz w:val="26"/>
          <w:szCs w:val="26"/>
        </w:rPr>
      </w:pPr>
    </w:p>
    <w:p w:rsidR="00530E26" w:rsidRPr="007F38E3" w:rsidRDefault="00530E26" w:rsidP="00530E2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F38E3">
        <w:rPr>
          <w:rFonts w:ascii="Times New Roman" w:hAnsi="Times New Roman" w:cs="Times New Roman"/>
          <w:sz w:val="28"/>
          <w:szCs w:val="26"/>
        </w:rPr>
        <w:t xml:space="preserve">Председатель Криничненского </w:t>
      </w:r>
      <w:proofErr w:type="gramStart"/>
      <w:r w:rsidRPr="007F38E3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</w:p>
    <w:p w:rsidR="00530E26" w:rsidRPr="007F38E3" w:rsidRDefault="00530E26" w:rsidP="00530E2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F38E3">
        <w:rPr>
          <w:rFonts w:ascii="Times New Roman" w:hAnsi="Times New Roman" w:cs="Times New Roman"/>
          <w:sz w:val="28"/>
          <w:szCs w:val="26"/>
        </w:rPr>
        <w:t>совета - глава администрации</w:t>
      </w:r>
    </w:p>
    <w:p w:rsidR="00530E26" w:rsidRDefault="00530E26" w:rsidP="00530E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6"/>
        </w:rPr>
      </w:pPr>
      <w:r w:rsidRPr="007F38E3">
        <w:rPr>
          <w:rFonts w:ascii="Times New Roman" w:hAnsi="Times New Roman" w:cs="Times New Roman"/>
          <w:sz w:val="28"/>
          <w:szCs w:val="26"/>
        </w:rPr>
        <w:t>Криничненского сельского поселения</w:t>
      </w:r>
      <w:r w:rsidRPr="007F38E3">
        <w:rPr>
          <w:rFonts w:ascii="Times New Roman" w:hAnsi="Times New Roman" w:cs="Times New Roman"/>
          <w:sz w:val="28"/>
          <w:szCs w:val="26"/>
        </w:rPr>
        <w:tab/>
      </w:r>
      <w:r w:rsidRPr="007F38E3">
        <w:rPr>
          <w:rFonts w:ascii="Times New Roman" w:hAnsi="Times New Roman" w:cs="Times New Roman"/>
          <w:sz w:val="28"/>
          <w:szCs w:val="26"/>
        </w:rPr>
        <w:tab/>
      </w:r>
      <w:r w:rsidRPr="007F38E3">
        <w:rPr>
          <w:rFonts w:ascii="Times New Roman" w:hAnsi="Times New Roman" w:cs="Times New Roman"/>
          <w:sz w:val="28"/>
          <w:szCs w:val="26"/>
        </w:rPr>
        <w:tab/>
      </w:r>
      <w:r w:rsidRPr="007F38E3">
        <w:rPr>
          <w:rFonts w:ascii="Times New Roman" w:hAnsi="Times New Roman" w:cs="Times New Roman"/>
          <w:sz w:val="28"/>
          <w:szCs w:val="26"/>
        </w:rPr>
        <w:tab/>
      </w:r>
      <w:r w:rsidRPr="007F38E3">
        <w:rPr>
          <w:rFonts w:ascii="Times New Roman" w:hAnsi="Times New Roman" w:cs="Times New Roman"/>
          <w:sz w:val="28"/>
          <w:szCs w:val="26"/>
        </w:rPr>
        <w:tab/>
        <w:t>Е.П. Щербенев</w:t>
      </w:r>
    </w:p>
    <w:sectPr w:rsidR="00530E26" w:rsidSect="007F38E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91" w:rsidRDefault="00334791">
      <w:pPr>
        <w:spacing w:after="0" w:line="240" w:lineRule="auto"/>
      </w:pPr>
      <w:r>
        <w:separator/>
      </w:r>
    </w:p>
  </w:endnote>
  <w:endnote w:type="continuationSeparator" w:id="0">
    <w:p w:rsidR="00334791" w:rsidRDefault="0033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91" w:rsidRDefault="00334791">
      <w:pPr>
        <w:spacing w:after="0" w:line="240" w:lineRule="auto"/>
      </w:pPr>
      <w:r>
        <w:separator/>
      </w:r>
    </w:p>
  </w:footnote>
  <w:footnote w:type="continuationSeparator" w:id="0">
    <w:p w:rsidR="00334791" w:rsidRDefault="00334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6CB8"/>
    <w:multiLevelType w:val="hybridMultilevel"/>
    <w:tmpl w:val="D6A03AD4"/>
    <w:lvl w:ilvl="0" w:tplc="78943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6036E4"/>
    <w:multiLevelType w:val="hybridMultilevel"/>
    <w:tmpl w:val="96CC854C"/>
    <w:lvl w:ilvl="0" w:tplc="621A0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DE"/>
    <w:rsid w:val="00021A13"/>
    <w:rsid w:val="00095A8D"/>
    <w:rsid w:val="000F0A4D"/>
    <w:rsid w:val="000F5FC1"/>
    <w:rsid w:val="00161D72"/>
    <w:rsid w:val="00222078"/>
    <w:rsid w:val="00247CD8"/>
    <w:rsid w:val="00252EFC"/>
    <w:rsid w:val="00270BC1"/>
    <w:rsid w:val="0027210C"/>
    <w:rsid w:val="00280929"/>
    <w:rsid w:val="00285DA3"/>
    <w:rsid w:val="002D41BF"/>
    <w:rsid w:val="002E153F"/>
    <w:rsid w:val="00310218"/>
    <w:rsid w:val="00334791"/>
    <w:rsid w:val="00385C9C"/>
    <w:rsid w:val="003964E0"/>
    <w:rsid w:val="004023EE"/>
    <w:rsid w:val="004145C6"/>
    <w:rsid w:val="00436B14"/>
    <w:rsid w:val="004A12EF"/>
    <w:rsid w:val="00530E26"/>
    <w:rsid w:val="005374C7"/>
    <w:rsid w:val="005415C1"/>
    <w:rsid w:val="00577C9E"/>
    <w:rsid w:val="00593A64"/>
    <w:rsid w:val="005A3B28"/>
    <w:rsid w:val="005C4B7A"/>
    <w:rsid w:val="005E2231"/>
    <w:rsid w:val="0063349A"/>
    <w:rsid w:val="00656CEE"/>
    <w:rsid w:val="006B6AB9"/>
    <w:rsid w:val="006D4ECE"/>
    <w:rsid w:val="007108CA"/>
    <w:rsid w:val="007200D2"/>
    <w:rsid w:val="00723476"/>
    <w:rsid w:val="007331DE"/>
    <w:rsid w:val="007B141C"/>
    <w:rsid w:val="007F38E3"/>
    <w:rsid w:val="008020F5"/>
    <w:rsid w:val="0080730E"/>
    <w:rsid w:val="00862B1A"/>
    <w:rsid w:val="00871991"/>
    <w:rsid w:val="008F7ED1"/>
    <w:rsid w:val="00995800"/>
    <w:rsid w:val="00A21892"/>
    <w:rsid w:val="00A35AB7"/>
    <w:rsid w:val="00A62608"/>
    <w:rsid w:val="00AA6F44"/>
    <w:rsid w:val="00AD3583"/>
    <w:rsid w:val="00AE58DD"/>
    <w:rsid w:val="00B6604C"/>
    <w:rsid w:val="00BA6B97"/>
    <w:rsid w:val="00C028D3"/>
    <w:rsid w:val="00C55EAB"/>
    <w:rsid w:val="00CB1490"/>
    <w:rsid w:val="00DB5EA4"/>
    <w:rsid w:val="00DF5256"/>
    <w:rsid w:val="00E63C73"/>
    <w:rsid w:val="00EA15AE"/>
    <w:rsid w:val="00EC7C58"/>
    <w:rsid w:val="00EE4609"/>
    <w:rsid w:val="00F03990"/>
    <w:rsid w:val="00F21185"/>
    <w:rsid w:val="00F92958"/>
    <w:rsid w:val="00FA7FEB"/>
    <w:rsid w:val="00F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AB9"/>
  </w:style>
  <w:style w:type="paragraph" w:styleId="af">
    <w:name w:val="footer"/>
    <w:basedOn w:val="a"/>
    <w:link w:val="af0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AB9"/>
  </w:style>
  <w:style w:type="paragraph" w:styleId="af1">
    <w:name w:val="No Spacing"/>
    <w:link w:val="af2"/>
    <w:uiPriority w:val="1"/>
    <w:qFormat/>
    <w:rsid w:val="006B6AB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6B6AB9"/>
    <w:rPr>
      <w:rFonts w:ascii="Calibri" w:eastAsia="Calibri" w:hAnsi="Calibri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F0A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62B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B1A"/>
    <w:pPr>
      <w:widowControl w:val="0"/>
      <w:shd w:val="clear" w:color="auto" w:fill="FFFFFF"/>
      <w:spacing w:before="60" w:after="540" w:line="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AB9"/>
  </w:style>
  <w:style w:type="paragraph" w:styleId="af">
    <w:name w:val="footer"/>
    <w:basedOn w:val="a"/>
    <w:link w:val="af0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AB9"/>
  </w:style>
  <w:style w:type="paragraph" w:styleId="af1">
    <w:name w:val="No Spacing"/>
    <w:link w:val="af2"/>
    <w:uiPriority w:val="1"/>
    <w:qFormat/>
    <w:rsid w:val="006B6AB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6B6AB9"/>
    <w:rPr>
      <w:rFonts w:ascii="Calibri" w:eastAsia="Calibri" w:hAnsi="Calibri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F0A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62B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B1A"/>
    <w:pPr>
      <w:widowControl w:val="0"/>
      <w:shd w:val="clear" w:color="auto" w:fill="FFFFFF"/>
      <w:spacing w:before="60" w:after="540" w:line="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user</cp:lastModifiedBy>
  <cp:revision>9</cp:revision>
  <dcterms:created xsi:type="dcterms:W3CDTF">2016-12-12T13:25:00Z</dcterms:created>
  <dcterms:modified xsi:type="dcterms:W3CDTF">2017-12-21T08:28:00Z</dcterms:modified>
</cp:coreProperties>
</file>