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44B" w:rsidRDefault="0038144B" w:rsidP="003814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22EC"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38144B" w:rsidRPr="004122EC" w:rsidRDefault="0038144B" w:rsidP="003814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8144B" w:rsidRPr="007001C4" w:rsidRDefault="0038144B" w:rsidP="0038144B">
      <w:pPr>
        <w:jc w:val="center"/>
        <w:rPr>
          <w:rFonts w:ascii="Times New Roman" w:hAnsi="Times New Roman"/>
        </w:rPr>
      </w:pPr>
      <w:r>
        <w:rPr>
          <w:rFonts w:ascii="Times New Roman CYR" w:hAnsi="Times New Roman CYR" w:cs="Times New Roman CYR"/>
          <w:iCs/>
        </w:rPr>
        <w:t xml:space="preserve">детей </w:t>
      </w:r>
      <w:r>
        <w:rPr>
          <w:rFonts w:ascii="Times New Roman CYR" w:hAnsi="Times New Roman CYR" w:cs="Times New Roman CYR"/>
          <w:iCs/>
        </w:rPr>
        <w:t>сирот, детей</w:t>
      </w:r>
      <w:r>
        <w:rPr>
          <w:rFonts w:ascii="Times New Roman CYR" w:hAnsi="Times New Roman CYR" w:cs="Times New Roman CYR"/>
          <w:iCs/>
        </w:rPr>
        <w:t xml:space="preserve"> оставшихся </w:t>
      </w:r>
      <w:bookmarkStart w:id="0" w:name="_GoBack"/>
      <w:r>
        <w:rPr>
          <w:rFonts w:ascii="Times New Roman CYR" w:hAnsi="Times New Roman CYR" w:cs="Times New Roman CYR"/>
          <w:iCs/>
        </w:rPr>
        <w:t xml:space="preserve">без попечения </w:t>
      </w:r>
      <w:bookmarkEnd w:id="0"/>
      <w:r>
        <w:rPr>
          <w:rFonts w:ascii="Times New Roman CYR" w:hAnsi="Times New Roman CYR" w:cs="Times New Roman CYR"/>
          <w:iCs/>
        </w:rPr>
        <w:t xml:space="preserve">родителей, и лиц из их числа, подлежащих обеспечению жилыми помещениями </w:t>
      </w:r>
      <w:r w:rsidRPr="007001C4">
        <w:rPr>
          <w:rFonts w:ascii="Times New Roman" w:hAnsi="Times New Roman"/>
        </w:rPr>
        <w:t xml:space="preserve">при администрации </w:t>
      </w:r>
      <w:proofErr w:type="spellStart"/>
      <w:r w:rsidRPr="007001C4">
        <w:rPr>
          <w:rFonts w:ascii="Times New Roman" w:hAnsi="Times New Roman"/>
        </w:rPr>
        <w:t>Криничненского</w:t>
      </w:r>
      <w:proofErr w:type="spellEnd"/>
      <w:r w:rsidRPr="007001C4">
        <w:rPr>
          <w:rFonts w:ascii="Times New Roman" w:hAnsi="Times New Roman"/>
        </w:rPr>
        <w:t xml:space="preserve"> сельского поселения Белогорского района Республики Крым</w:t>
      </w:r>
    </w:p>
    <w:p w:rsidR="0038144B" w:rsidRPr="004122EC" w:rsidRDefault="0038144B" w:rsidP="0038144B">
      <w:pPr>
        <w:jc w:val="center"/>
        <w:rPr>
          <w:rFonts w:ascii="Times New Roman" w:hAnsi="Times New Roman"/>
          <w:u w:val="single"/>
        </w:rPr>
      </w:pPr>
    </w:p>
    <w:tbl>
      <w:tblPr>
        <w:tblW w:w="992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1"/>
        <w:gridCol w:w="5935"/>
        <w:gridCol w:w="2698"/>
      </w:tblGrid>
      <w:tr w:rsidR="0038144B" w:rsidTr="00B02E8D">
        <w:trPr>
          <w:trHeight w:val="408"/>
        </w:trPr>
        <w:tc>
          <w:tcPr>
            <w:tcW w:w="780" w:type="dxa"/>
          </w:tcPr>
          <w:p w:rsidR="0038144B" w:rsidRDefault="0038144B" w:rsidP="00B02E8D">
            <w:pPr>
              <w:jc w:val="center"/>
            </w:pPr>
            <w:r>
              <w:t>№</w:t>
            </w:r>
          </w:p>
          <w:p w:rsidR="0038144B" w:rsidRDefault="0038144B" w:rsidP="00B02E8D">
            <w:pPr>
              <w:jc w:val="center"/>
            </w:pPr>
            <w:r>
              <w:t>постановки</w:t>
            </w:r>
          </w:p>
        </w:tc>
        <w:tc>
          <w:tcPr>
            <w:tcW w:w="6324" w:type="dxa"/>
          </w:tcPr>
          <w:p w:rsidR="0038144B" w:rsidRDefault="0038144B" w:rsidP="00B02E8D">
            <w:pPr>
              <w:jc w:val="center"/>
            </w:pPr>
            <w:r>
              <w:t>Фамилия, имя, отчество</w:t>
            </w:r>
          </w:p>
        </w:tc>
        <w:tc>
          <w:tcPr>
            <w:tcW w:w="2820" w:type="dxa"/>
          </w:tcPr>
          <w:p w:rsidR="0038144B" w:rsidRDefault="0038144B" w:rsidP="00B02E8D">
            <w:pPr>
              <w:jc w:val="center"/>
            </w:pPr>
            <w:r>
              <w:t>дата постановки на квартирный учет</w:t>
            </w:r>
          </w:p>
        </w:tc>
      </w:tr>
      <w:tr w:rsidR="0038144B" w:rsidTr="00B02E8D">
        <w:trPr>
          <w:trHeight w:val="408"/>
        </w:trPr>
        <w:tc>
          <w:tcPr>
            <w:tcW w:w="780" w:type="dxa"/>
          </w:tcPr>
          <w:p w:rsidR="0038144B" w:rsidRDefault="0038144B" w:rsidP="00B02E8D">
            <w:r>
              <w:t>1</w:t>
            </w:r>
          </w:p>
        </w:tc>
        <w:tc>
          <w:tcPr>
            <w:tcW w:w="6324" w:type="dxa"/>
          </w:tcPr>
          <w:p w:rsidR="0038144B" w:rsidRDefault="0038144B" w:rsidP="00B02E8D">
            <w:proofErr w:type="spellStart"/>
            <w:r>
              <w:t>Санжаровский</w:t>
            </w:r>
            <w:proofErr w:type="spellEnd"/>
            <w:r>
              <w:t xml:space="preserve">  Евгений Владимирович</w:t>
            </w:r>
          </w:p>
        </w:tc>
        <w:tc>
          <w:tcPr>
            <w:tcW w:w="2820" w:type="dxa"/>
          </w:tcPr>
          <w:p w:rsidR="0038144B" w:rsidRDefault="0038144B" w:rsidP="00B02E8D">
            <w:r>
              <w:t>21.12.2012г. № 130</w:t>
            </w:r>
          </w:p>
        </w:tc>
      </w:tr>
      <w:tr w:rsidR="0038144B" w:rsidTr="00B02E8D">
        <w:trPr>
          <w:trHeight w:val="408"/>
        </w:trPr>
        <w:tc>
          <w:tcPr>
            <w:tcW w:w="780" w:type="dxa"/>
          </w:tcPr>
          <w:p w:rsidR="0038144B" w:rsidRDefault="0038144B" w:rsidP="00B02E8D">
            <w:r>
              <w:t>2</w:t>
            </w:r>
          </w:p>
        </w:tc>
        <w:tc>
          <w:tcPr>
            <w:tcW w:w="6324" w:type="dxa"/>
          </w:tcPr>
          <w:p w:rsidR="0038144B" w:rsidRDefault="0038144B" w:rsidP="00B02E8D">
            <w:r>
              <w:t>Зыков Вячеслав Владимирович</w:t>
            </w:r>
          </w:p>
        </w:tc>
        <w:tc>
          <w:tcPr>
            <w:tcW w:w="2820" w:type="dxa"/>
          </w:tcPr>
          <w:p w:rsidR="0038144B" w:rsidRDefault="0038144B" w:rsidP="00B02E8D">
            <w:r>
              <w:t>18.12.2013г. № 118</w:t>
            </w:r>
          </w:p>
        </w:tc>
      </w:tr>
      <w:tr w:rsidR="0038144B" w:rsidTr="00B02E8D">
        <w:trPr>
          <w:trHeight w:val="408"/>
        </w:trPr>
        <w:tc>
          <w:tcPr>
            <w:tcW w:w="780" w:type="dxa"/>
          </w:tcPr>
          <w:p w:rsidR="0038144B" w:rsidRDefault="0038144B" w:rsidP="00B02E8D">
            <w:r>
              <w:t>3</w:t>
            </w:r>
          </w:p>
        </w:tc>
        <w:tc>
          <w:tcPr>
            <w:tcW w:w="6324" w:type="dxa"/>
          </w:tcPr>
          <w:p w:rsidR="0038144B" w:rsidRDefault="0038144B" w:rsidP="00B02E8D">
            <w:r>
              <w:t>Зыков Александр Григорьевич</w:t>
            </w:r>
          </w:p>
        </w:tc>
        <w:tc>
          <w:tcPr>
            <w:tcW w:w="2820" w:type="dxa"/>
          </w:tcPr>
          <w:p w:rsidR="0038144B" w:rsidRDefault="0038144B" w:rsidP="00B02E8D">
            <w:r>
              <w:t>21.02.2017г. №27</w:t>
            </w:r>
          </w:p>
        </w:tc>
      </w:tr>
    </w:tbl>
    <w:p w:rsidR="0038144B" w:rsidRDefault="0038144B" w:rsidP="0038144B"/>
    <w:p w:rsidR="000A3E09" w:rsidRDefault="000A3E09"/>
    <w:sectPr w:rsidR="000A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EA"/>
    <w:rsid w:val="000A3E09"/>
    <w:rsid w:val="0038144B"/>
    <w:rsid w:val="00B004BF"/>
    <w:rsid w:val="00D7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8C8B"/>
  <w15:chartTrackingRefBased/>
  <w15:docId w15:val="{90A8185F-349C-4F60-BFDA-E599C0C4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1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WorkUser</dc:creator>
  <cp:keywords/>
  <dc:description/>
  <cp:lastModifiedBy>WorkUser</cp:lastModifiedBy>
  <cp:revision>2</cp:revision>
  <dcterms:created xsi:type="dcterms:W3CDTF">2018-04-28T09:01:00Z</dcterms:created>
  <dcterms:modified xsi:type="dcterms:W3CDTF">2018-04-28T09:01:00Z</dcterms:modified>
</cp:coreProperties>
</file>