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B6" w:rsidRDefault="00B936B6" w:rsidP="00B936B6">
      <w:pPr>
        <w:shd w:val="clear" w:color="auto" w:fill="FFFFFF"/>
        <w:spacing w:line="270" w:lineRule="atLeast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-73660</wp:posOffset>
            </wp:positionV>
            <wp:extent cx="571500" cy="666750"/>
            <wp:effectExtent l="0" t="0" r="0" b="0"/>
            <wp:wrapNone/>
            <wp:docPr id="7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6B6" w:rsidRDefault="00B936B6" w:rsidP="00B936B6">
      <w:pPr>
        <w:pStyle w:val="a9"/>
        <w:rPr>
          <w:rFonts w:ascii="Times New Roman" w:hAnsi="Times New Roman"/>
          <w:sz w:val="24"/>
          <w:szCs w:val="24"/>
        </w:rPr>
      </w:pPr>
    </w:p>
    <w:p w:rsidR="00B936B6" w:rsidRDefault="00B936B6" w:rsidP="00B936B6">
      <w:pPr>
        <w:pStyle w:val="a9"/>
        <w:rPr>
          <w:rFonts w:ascii="Times New Roman" w:hAnsi="Times New Roman"/>
          <w:sz w:val="24"/>
          <w:szCs w:val="24"/>
        </w:rPr>
      </w:pPr>
    </w:p>
    <w:p w:rsidR="008E1469" w:rsidRPr="008E1469" w:rsidRDefault="008E1469" w:rsidP="008E146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РЕСПУБЛИКА КРЫМ</w:t>
      </w:r>
    </w:p>
    <w:p w:rsidR="008E1469" w:rsidRPr="008E1469" w:rsidRDefault="008E1469" w:rsidP="008E146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БЕЛОГОРСКИЙ РАЙОН</w:t>
      </w:r>
    </w:p>
    <w:p w:rsidR="008E1469" w:rsidRPr="008E1469" w:rsidRDefault="008E1469" w:rsidP="008E146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Администрация Криничненского сельского поселения</w:t>
      </w:r>
    </w:p>
    <w:p w:rsidR="00B936B6" w:rsidRPr="00A21523" w:rsidRDefault="008E1469" w:rsidP="008E1469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E1469">
        <w:rPr>
          <w:rFonts w:ascii="Times New Roman" w:hAnsi="Times New Roman"/>
          <w:sz w:val="28"/>
          <w:szCs w:val="28"/>
        </w:rPr>
        <w:t>Глава администрации Криничненского сельского поселения</w:t>
      </w:r>
    </w:p>
    <w:p w:rsidR="00B936B6" w:rsidRPr="00A21523" w:rsidRDefault="00B936B6" w:rsidP="00B936B6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936B6" w:rsidRPr="00A21523" w:rsidRDefault="00B936B6" w:rsidP="00B936B6">
      <w:pPr>
        <w:pStyle w:val="a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B936B6" w:rsidRPr="00A21523" w:rsidRDefault="00B936B6" w:rsidP="00B936B6">
      <w:pPr>
        <w:pStyle w:val="a9"/>
        <w:rPr>
          <w:sz w:val="28"/>
          <w:szCs w:val="28"/>
        </w:rPr>
      </w:pPr>
    </w:p>
    <w:p w:rsidR="00B936B6" w:rsidRPr="006F0389" w:rsidRDefault="00895156" w:rsidP="00B936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E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2A5F7F">
        <w:rPr>
          <w:rFonts w:ascii="Times New Roman" w:hAnsi="Times New Roman" w:cs="Times New Roman"/>
          <w:sz w:val="28"/>
          <w:szCs w:val="28"/>
        </w:rPr>
        <w:t>н</w:t>
      </w:r>
      <w:r w:rsidR="00DE4CA7">
        <w:rPr>
          <w:rFonts w:ascii="Times New Roman" w:hAnsi="Times New Roman" w:cs="Times New Roman"/>
          <w:sz w:val="28"/>
          <w:szCs w:val="28"/>
        </w:rPr>
        <w:t>я</w:t>
      </w:r>
      <w:r w:rsidR="00EE4660">
        <w:rPr>
          <w:rFonts w:ascii="Times New Roman" w:hAnsi="Times New Roman" w:cs="Times New Roman"/>
          <w:sz w:val="28"/>
          <w:szCs w:val="28"/>
        </w:rPr>
        <w:t xml:space="preserve"> </w:t>
      </w:r>
      <w:r w:rsidR="00B936B6" w:rsidRPr="006F0389">
        <w:rPr>
          <w:rFonts w:ascii="Times New Roman" w:hAnsi="Times New Roman" w:cs="Times New Roman"/>
          <w:sz w:val="28"/>
          <w:szCs w:val="28"/>
        </w:rPr>
        <w:t>201</w:t>
      </w:r>
      <w:r w:rsidR="002A5F7F">
        <w:rPr>
          <w:rFonts w:ascii="Times New Roman" w:hAnsi="Times New Roman" w:cs="Times New Roman"/>
          <w:sz w:val="28"/>
          <w:szCs w:val="28"/>
        </w:rPr>
        <w:t>9</w:t>
      </w:r>
      <w:r w:rsidR="00B936B6" w:rsidRPr="006F0389">
        <w:rPr>
          <w:rFonts w:ascii="Times New Roman" w:hAnsi="Times New Roman" w:cs="Times New Roman"/>
          <w:sz w:val="28"/>
          <w:szCs w:val="28"/>
        </w:rPr>
        <w:t xml:space="preserve"> года</w:t>
      </w:r>
      <w:r w:rsidR="009858EF">
        <w:rPr>
          <w:rFonts w:ascii="Times New Roman" w:hAnsi="Times New Roman" w:cs="Times New Roman"/>
          <w:sz w:val="28"/>
          <w:szCs w:val="28"/>
        </w:rPr>
        <w:tab/>
      </w:r>
      <w:r w:rsidR="009858EF">
        <w:rPr>
          <w:rFonts w:ascii="Times New Roman" w:hAnsi="Times New Roman" w:cs="Times New Roman"/>
          <w:sz w:val="28"/>
          <w:szCs w:val="28"/>
        </w:rPr>
        <w:tab/>
      </w:r>
      <w:r w:rsidR="009858EF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>с. Криничное</w:t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B936B6" w:rsidRPr="006F0389">
        <w:rPr>
          <w:rFonts w:ascii="Times New Roman" w:hAnsi="Times New Roman" w:cs="Times New Roman"/>
          <w:sz w:val="28"/>
          <w:szCs w:val="28"/>
        </w:rPr>
        <w:tab/>
      </w:r>
      <w:r w:rsidR="00EE4660">
        <w:rPr>
          <w:rFonts w:ascii="Times New Roman" w:hAnsi="Times New Roman" w:cs="Times New Roman"/>
          <w:sz w:val="28"/>
          <w:szCs w:val="28"/>
        </w:rPr>
        <w:tab/>
      </w:r>
      <w:r w:rsidR="00B936B6" w:rsidRPr="00EE466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154</w:t>
      </w:r>
    </w:p>
    <w:p w:rsidR="00895156" w:rsidRDefault="00895156" w:rsidP="00902E4B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  <w:r w:rsidRPr="00895156">
        <w:rPr>
          <w:rStyle w:val="a5"/>
          <w:b w:val="0"/>
          <w:i/>
          <w:color w:val="3B2D36"/>
          <w:sz w:val="28"/>
          <w:szCs w:val="28"/>
        </w:rPr>
        <w:t xml:space="preserve">Об утверждении порядка проведения </w:t>
      </w:r>
    </w:p>
    <w:p w:rsidR="00895156" w:rsidRDefault="00895156" w:rsidP="00902E4B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  <w:r w:rsidRPr="00895156">
        <w:rPr>
          <w:rStyle w:val="a5"/>
          <w:b w:val="0"/>
          <w:i/>
          <w:color w:val="3B2D36"/>
          <w:sz w:val="28"/>
          <w:szCs w:val="28"/>
        </w:rPr>
        <w:t xml:space="preserve">инвентаризации захоронений, произведенных </w:t>
      </w:r>
    </w:p>
    <w:p w:rsidR="00895156" w:rsidRDefault="00895156" w:rsidP="00902E4B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  <w:r w:rsidRPr="00895156">
        <w:rPr>
          <w:rStyle w:val="a5"/>
          <w:b w:val="0"/>
          <w:i/>
          <w:color w:val="3B2D36"/>
          <w:sz w:val="28"/>
          <w:szCs w:val="28"/>
        </w:rPr>
        <w:t xml:space="preserve">на территории общественных кладбищ </w:t>
      </w:r>
    </w:p>
    <w:p w:rsidR="00895156" w:rsidRDefault="00895156" w:rsidP="00902E4B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  <w:r w:rsidRPr="00895156">
        <w:rPr>
          <w:rStyle w:val="a5"/>
          <w:b w:val="0"/>
          <w:i/>
          <w:color w:val="3B2D36"/>
          <w:sz w:val="28"/>
          <w:szCs w:val="28"/>
        </w:rPr>
        <w:t xml:space="preserve">Криничненского сельского поселения </w:t>
      </w:r>
    </w:p>
    <w:p w:rsidR="00902E4B" w:rsidRDefault="00895156" w:rsidP="00902E4B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  <w:r w:rsidRPr="00895156">
        <w:rPr>
          <w:rStyle w:val="a5"/>
          <w:b w:val="0"/>
          <w:i/>
          <w:color w:val="3B2D36"/>
          <w:sz w:val="28"/>
          <w:szCs w:val="28"/>
        </w:rPr>
        <w:t>Белогорского района Республики Крым</w:t>
      </w:r>
    </w:p>
    <w:p w:rsidR="00895156" w:rsidRPr="00902E4B" w:rsidRDefault="00895156" w:rsidP="00902E4B">
      <w:pPr>
        <w:pStyle w:val="a4"/>
        <w:spacing w:before="0" w:beforeAutospacing="0" w:after="0" w:afterAutospacing="0"/>
        <w:jc w:val="both"/>
        <w:rPr>
          <w:rStyle w:val="a5"/>
          <w:b w:val="0"/>
          <w:i/>
          <w:color w:val="3B2D36"/>
          <w:sz w:val="28"/>
          <w:szCs w:val="28"/>
        </w:rPr>
      </w:pPr>
    </w:p>
    <w:p w:rsidR="00453569" w:rsidRPr="00902E4B" w:rsidRDefault="008F7B0E" w:rsidP="0083248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hd w:val="clear" w:color="auto" w:fill="FFFFFF"/>
        </w:rPr>
      </w:pPr>
      <w:r w:rsidRPr="008F7B0E">
        <w:rPr>
          <w:rStyle w:val="a5"/>
          <w:b w:val="0"/>
          <w:color w:val="3B2D36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12 января 1996 года № 8-ФЗ «О погребении и похоронном деле в Российской Федерации», Уставом муниципального образования Криничненское сельское поселение Белогорского района Республики Крым, Законом Республики Крым от 30.12.2015 № 200-ЗРК/2015 «О погребении и похоронном деле в Республике Крым», в целях организации похоронного дела на территории Криничненского сельского поселения администрация сельского поселения</w:t>
      </w:r>
    </w:p>
    <w:p w:rsidR="00631D5C" w:rsidRDefault="00631D5C" w:rsidP="0083248D">
      <w:pPr>
        <w:pStyle w:val="a4"/>
        <w:spacing w:before="0" w:beforeAutospacing="0" w:after="0" w:afterAutospacing="0"/>
        <w:ind w:firstLine="708"/>
        <w:jc w:val="both"/>
        <w:rPr>
          <w:sz w:val="28"/>
        </w:rPr>
      </w:pPr>
    </w:p>
    <w:p w:rsidR="001F0832" w:rsidRDefault="001F0832" w:rsidP="00832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28F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8F7B0E" w:rsidRDefault="008F7B0E" w:rsidP="008324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36C7" w:rsidRDefault="005538BA" w:rsidP="008324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5538BA">
        <w:rPr>
          <w:color w:val="000000"/>
          <w:sz w:val="28"/>
          <w:szCs w:val="21"/>
        </w:rPr>
        <w:t>1.</w:t>
      </w:r>
      <w:r w:rsidR="008F7B0E" w:rsidRPr="008F7B0E">
        <w:rPr>
          <w:color w:val="000000"/>
          <w:sz w:val="28"/>
          <w:szCs w:val="21"/>
        </w:rPr>
        <w:t xml:space="preserve"> Утвердить Порядок проведения инвентаризации захоронений, произведенных на территории общественных кладбищ Криничненского сельского поселения Белогорского района Республики Крым согласно приложению.</w:t>
      </w:r>
    </w:p>
    <w:p w:rsidR="009124E6" w:rsidRDefault="005538BA" w:rsidP="008324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 w:rsidRPr="005538BA">
        <w:rPr>
          <w:color w:val="000000"/>
          <w:sz w:val="28"/>
          <w:szCs w:val="21"/>
        </w:rPr>
        <w:t xml:space="preserve">2. </w:t>
      </w:r>
      <w:r w:rsidR="00A63C7C" w:rsidRPr="00A63C7C">
        <w:rPr>
          <w:color w:val="000000"/>
          <w:sz w:val="28"/>
          <w:szCs w:val="21"/>
        </w:rPr>
        <w:t>Настоящее постановление подлежит официальному обнародованию на</w:t>
      </w:r>
      <w:r w:rsidR="009124E6" w:rsidRPr="009124E6">
        <w:rPr>
          <w:color w:val="000000"/>
          <w:sz w:val="28"/>
          <w:szCs w:val="21"/>
        </w:rPr>
        <w:t xml:space="preserve"> сайте Администрации Криничненского сельского поселения http:Криничненское-адм</w:t>
      </w:r>
      <w:proofErr w:type="gramStart"/>
      <w:r w:rsidR="009124E6" w:rsidRPr="009124E6">
        <w:rPr>
          <w:color w:val="000000"/>
          <w:sz w:val="28"/>
          <w:szCs w:val="21"/>
        </w:rPr>
        <w:t>.р</w:t>
      </w:r>
      <w:proofErr w:type="gramEnd"/>
      <w:r w:rsidR="009124E6" w:rsidRPr="009124E6">
        <w:rPr>
          <w:color w:val="000000"/>
          <w:sz w:val="28"/>
          <w:szCs w:val="21"/>
        </w:rPr>
        <w:t>ф и на утвержденных информационных стендах расположенных на территории Криничненского сельского поселения.</w:t>
      </w:r>
    </w:p>
    <w:p w:rsidR="00A63C7C" w:rsidRPr="009124E6" w:rsidRDefault="00A63C7C" w:rsidP="008324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 xml:space="preserve">3. </w:t>
      </w:r>
      <w:r w:rsidRPr="00A63C7C">
        <w:rPr>
          <w:color w:val="000000"/>
          <w:sz w:val="28"/>
          <w:szCs w:val="21"/>
        </w:rPr>
        <w:t>Постановление вступает в силу со дня его опубликования.</w:t>
      </w:r>
    </w:p>
    <w:p w:rsidR="00453569" w:rsidRDefault="008A1463" w:rsidP="0083248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1"/>
        </w:rPr>
      </w:pPr>
      <w:r>
        <w:rPr>
          <w:color w:val="000000"/>
          <w:sz w:val="28"/>
          <w:szCs w:val="21"/>
        </w:rPr>
        <w:t>4</w:t>
      </w:r>
      <w:r w:rsidR="009124E6" w:rsidRPr="009124E6">
        <w:rPr>
          <w:color w:val="000000"/>
          <w:sz w:val="28"/>
          <w:szCs w:val="21"/>
        </w:rPr>
        <w:t xml:space="preserve">. </w:t>
      </w:r>
      <w:proofErr w:type="gramStart"/>
      <w:r w:rsidR="009124E6" w:rsidRPr="009124E6">
        <w:rPr>
          <w:color w:val="000000"/>
          <w:sz w:val="28"/>
          <w:szCs w:val="21"/>
        </w:rPr>
        <w:t>Контроль за</w:t>
      </w:r>
      <w:proofErr w:type="gramEnd"/>
      <w:r w:rsidR="009124E6" w:rsidRPr="009124E6">
        <w:rPr>
          <w:color w:val="000000"/>
          <w:sz w:val="28"/>
          <w:szCs w:val="21"/>
        </w:rPr>
        <w:t xml:space="preserve"> исполнением данного постановления оставляю за собой</w:t>
      </w:r>
      <w:r w:rsidR="009124E6">
        <w:rPr>
          <w:color w:val="000000"/>
          <w:sz w:val="28"/>
          <w:szCs w:val="21"/>
        </w:rPr>
        <w:t>.</w:t>
      </w:r>
    </w:p>
    <w:p w:rsidR="009124E6" w:rsidRDefault="009124E6" w:rsidP="0083248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F0832" w:rsidRDefault="001F0832" w:rsidP="0083248D">
      <w:pPr>
        <w:pStyle w:val="a4"/>
        <w:spacing w:before="0" w:beforeAutospacing="0" w:after="0" w:afterAutospacing="0"/>
        <w:jc w:val="both"/>
        <w:rPr>
          <w:sz w:val="28"/>
        </w:rPr>
      </w:pPr>
    </w:p>
    <w:p w:rsidR="00550C87" w:rsidRPr="00550C87" w:rsidRDefault="00550C87" w:rsidP="0083248D">
      <w:pPr>
        <w:pStyle w:val="a4"/>
        <w:spacing w:before="0" w:beforeAutospacing="0" w:after="0" w:afterAutospacing="0"/>
        <w:jc w:val="both"/>
        <w:rPr>
          <w:sz w:val="28"/>
        </w:rPr>
      </w:pPr>
      <w:r w:rsidRPr="00550C87">
        <w:rPr>
          <w:sz w:val="28"/>
        </w:rPr>
        <w:t>Председатель Криничненского сельского</w:t>
      </w:r>
    </w:p>
    <w:p w:rsidR="00550C87" w:rsidRPr="00550C87" w:rsidRDefault="00550C87" w:rsidP="00832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>совета – глава администрации</w:t>
      </w:r>
    </w:p>
    <w:p w:rsidR="00550C87" w:rsidRDefault="00550C87" w:rsidP="00832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C87">
        <w:rPr>
          <w:rFonts w:ascii="Times New Roman" w:hAnsi="Times New Roman" w:cs="Times New Roman"/>
          <w:sz w:val="28"/>
        </w:rPr>
        <w:t>Криничненского сельского поселения</w:t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</w:r>
      <w:r w:rsidRPr="00550C87">
        <w:rPr>
          <w:rFonts w:ascii="Times New Roman" w:hAnsi="Times New Roman" w:cs="Times New Roman"/>
          <w:sz w:val="28"/>
        </w:rPr>
        <w:tab/>
        <w:t>Е.П. Щербенев</w:t>
      </w:r>
    </w:p>
    <w:p w:rsidR="00815DA8" w:rsidRDefault="00815DA8" w:rsidP="008324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15DA8" w:rsidRDefault="00815DA8" w:rsidP="0083248D">
      <w:pPr>
        <w:spacing w:after="0" w:line="240" w:lineRule="auto"/>
        <w:ind w:left="5727" w:firstLine="645"/>
        <w:rPr>
          <w:rFonts w:ascii="Times New Roman" w:hAnsi="Times New Roman" w:cs="Times New Roman"/>
        </w:rPr>
      </w:pPr>
      <w:r w:rsidRPr="00815DA8">
        <w:rPr>
          <w:rFonts w:ascii="Times New Roman" w:hAnsi="Times New Roman" w:cs="Times New Roman"/>
        </w:rPr>
        <w:lastRenderedPageBreak/>
        <w:t xml:space="preserve">Приложение </w:t>
      </w:r>
    </w:p>
    <w:p w:rsidR="00815DA8" w:rsidRDefault="00815DA8" w:rsidP="0083248D">
      <w:pPr>
        <w:spacing w:after="0" w:line="240" w:lineRule="auto"/>
        <w:ind w:left="6372"/>
        <w:rPr>
          <w:rFonts w:ascii="Times New Roman" w:hAnsi="Times New Roman" w:cs="Times New Roman"/>
        </w:rPr>
      </w:pPr>
      <w:r w:rsidRPr="00815DA8">
        <w:rPr>
          <w:rFonts w:ascii="Times New Roman" w:hAnsi="Times New Roman" w:cs="Times New Roman"/>
        </w:rPr>
        <w:t>к постановлению администрации Криничненского сельского поселения Белогорского района</w:t>
      </w:r>
    </w:p>
    <w:p w:rsidR="00815DA8" w:rsidRPr="00815DA8" w:rsidRDefault="00815DA8" w:rsidP="0083248D">
      <w:pPr>
        <w:spacing w:after="0" w:line="240" w:lineRule="auto"/>
        <w:ind w:left="5727" w:firstLine="645"/>
        <w:rPr>
          <w:rFonts w:ascii="Times New Roman" w:hAnsi="Times New Roman" w:cs="Times New Roman"/>
        </w:rPr>
      </w:pPr>
      <w:r w:rsidRPr="00815DA8">
        <w:rPr>
          <w:rFonts w:ascii="Times New Roman" w:hAnsi="Times New Roman" w:cs="Times New Roman"/>
        </w:rPr>
        <w:t>от «</w:t>
      </w:r>
      <w:r w:rsidR="00017EE2">
        <w:rPr>
          <w:rFonts w:ascii="Times New Roman" w:hAnsi="Times New Roman" w:cs="Times New Roman"/>
        </w:rPr>
        <w:t xml:space="preserve"> </w:t>
      </w:r>
      <w:r w:rsidR="00A63C7C">
        <w:rPr>
          <w:rFonts w:ascii="Times New Roman" w:hAnsi="Times New Roman" w:cs="Times New Roman"/>
        </w:rPr>
        <w:t>24</w:t>
      </w:r>
      <w:r w:rsidR="00017EE2">
        <w:rPr>
          <w:rFonts w:ascii="Times New Roman" w:hAnsi="Times New Roman" w:cs="Times New Roman"/>
        </w:rPr>
        <w:t xml:space="preserve"> </w:t>
      </w:r>
      <w:r w:rsidRPr="00815DA8">
        <w:rPr>
          <w:rFonts w:ascii="Times New Roman" w:hAnsi="Times New Roman" w:cs="Times New Roman"/>
        </w:rPr>
        <w:t xml:space="preserve">» </w:t>
      </w:r>
      <w:r w:rsidR="00A63C7C">
        <w:rPr>
          <w:rFonts w:ascii="Times New Roman" w:hAnsi="Times New Roman" w:cs="Times New Roman"/>
        </w:rPr>
        <w:t>июн</w:t>
      </w:r>
      <w:r w:rsidR="00017EE2">
        <w:rPr>
          <w:rFonts w:ascii="Times New Roman" w:hAnsi="Times New Roman" w:cs="Times New Roman"/>
        </w:rPr>
        <w:t xml:space="preserve">я  </w:t>
      </w:r>
      <w:r w:rsidRPr="00815DA8">
        <w:rPr>
          <w:rFonts w:ascii="Times New Roman" w:hAnsi="Times New Roman" w:cs="Times New Roman"/>
        </w:rPr>
        <w:t xml:space="preserve">2019 г. № </w:t>
      </w:r>
      <w:r w:rsidR="00A63C7C">
        <w:rPr>
          <w:rFonts w:ascii="Times New Roman" w:hAnsi="Times New Roman" w:cs="Times New Roman"/>
        </w:rPr>
        <w:t>154</w:t>
      </w:r>
    </w:p>
    <w:p w:rsidR="00815DA8" w:rsidRPr="00815DA8" w:rsidRDefault="00815DA8" w:rsidP="0083248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15DA8" w:rsidRPr="00B32991" w:rsidRDefault="00815DA8" w:rsidP="00B3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91">
        <w:rPr>
          <w:rFonts w:ascii="Times New Roman" w:hAnsi="Times New Roman" w:cs="Times New Roman"/>
          <w:b/>
          <w:sz w:val="28"/>
          <w:szCs w:val="28"/>
        </w:rPr>
        <w:t xml:space="preserve">проведения инвентаризации захоронений, произведенных </w:t>
      </w:r>
      <w:proofErr w:type="gramStart"/>
      <w:r w:rsidRPr="00B3299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91">
        <w:rPr>
          <w:rFonts w:ascii="Times New Roman" w:hAnsi="Times New Roman" w:cs="Times New Roman"/>
          <w:b/>
          <w:sz w:val="28"/>
          <w:szCs w:val="28"/>
        </w:rPr>
        <w:t>территории общественных кладбищ Криничненского сельского поселения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991">
        <w:rPr>
          <w:rFonts w:ascii="Times New Roman" w:hAnsi="Times New Roman" w:cs="Times New Roman"/>
          <w:b/>
          <w:sz w:val="28"/>
          <w:szCs w:val="28"/>
        </w:rPr>
        <w:t>Белогорского района Республики Крым</w:t>
      </w:r>
    </w:p>
    <w:p w:rsidR="00B32991" w:rsidRPr="00870565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B32991" w:rsidRPr="00C17E0E" w:rsidRDefault="00B32991" w:rsidP="00B32991">
      <w:pPr>
        <w:widowControl w:val="0"/>
        <w:numPr>
          <w:ilvl w:val="1"/>
          <w:numId w:val="3"/>
        </w:numPr>
        <w:tabs>
          <w:tab w:val="clear" w:pos="1440"/>
          <w:tab w:val="num" w:pos="3860"/>
        </w:tabs>
        <w:overflowPunct w:val="0"/>
        <w:autoSpaceDE w:val="0"/>
        <w:autoSpaceDN w:val="0"/>
        <w:adjustRightInd w:val="0"/>
        <w:spacing w:after="0" w:line="240" w:lineRule="auto"/>
        <w:ind w:left="3860" w:hanging="284"/>
        <w:jc w:val="both"/>
        <w:rPr>
          <w:rFonts w:ascii="Times New Roman" w:hAnsi="Times New Roman" w:cs="Times New Roman"/>
          <w:b/>
          <w:szCs w:val="28"/>
        </w:rPr>
      </w:pPr>
      <w:r w:rsidRPr="00C17E0E">
        <w:rPr>
          <w:rFonts w:ascii="Times New Roman" w:hAnsi="Times New Roman" w:cs="Times New Roman"/>
          <w:b/>
          <w:szCs w:val="28"/>
        </w:rPr>
        <w:t xml:space="preserve">Общие положения </w:t>
      </w:r>
    </w:p>
    <w:p w:rsidR="00B32991" w:rsidRPr="00870565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B32991" w:rsidRPr="00B32991" w:rsidRDefault="00B32991" w:rsidP="00C17E0E">
      <w:pPr>
        <w:widowControl w:val="0"/>
        <w:numPr>
          <w:ilvl w:val="0"/>
          <w:numId w:val="4"/>
        </w:numPr>
        <w:tabs>
          <w:tab w:val="clear" w:pos="720"/>
          <w:tab w:val="num" w:pos="1211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Настоящий Порядок устанавливает последовательность действий при проведении инвентаризации захоронений, произведенных на территории общественных кладбищ Криничненского сельского поселения Белогорского района Республики Крым (далее по тексту - поселение). </w:t>
      </w:r>
    </w:p>
    <w:p w:rsidR="00B32991" w:rsidRPr="00B32991" w:rsidRDefault="00B32991" w:rsidP="00C17E0E">
      <w:pPr>
        <w:widowControl w:val="0"/>
        <w:numPr>
          <w:ilvl w:val="0"/>
          <w:numId w:val="4"/>
        </w:numPr>
        <w:tabs>
          <w:tab w:val="clear" w:pos="720"/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left="1200" w:hanging="49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Основными целями инвентаризации захоронений являются: </w:t>
      </w:r>
    </w:p>
    <w:p w:rsidR="00B32991" w:rsidRPr="00B32991" w:rsidRDefault="00B32991" w:rsidP="00C17E0E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сбор информации о захоронениях, </w:t>
      </w:r>
    </w:p>
    <w:p w:rsidR="00B32991" w:rsidRPr="00B32991" w:rsidRDefault="00B32991" w:rsidP="00C17E0E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сбор информации об установленных надгробных сооружениях и оградах, </w:t>
      </w:r>
    </w:p>
    <w:p w:rsidR="00B32991" w:rsidRPr="00B32991" w:rsidRDefault="00B32991" w:rsidP="00C17E0E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выявление бесхозных (неучтенных) захоронений, </w:t>
      </w:r>
    </w:p>
    <w:p w:rsidR="00B32991" w:rsidRPr="00B32991" w:rsidRDefault="00B32991" w:rsidP="00C17E0E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систематизация данных о различных захоронениях, </w:t>
      </w:r>
    </w:p>
    <w:p w:rsidR="00B32991" w:rsidRPr="00B32991" w:rsidRDefault="00B32991" w:rsidP="00C17E0E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создание электронной базы захоронений, </w:t>
      </w:r>
    </w:p>
    <w:p w:rsidR="00B32991" w:rsidRPr="00B32991" w:rsidRDefault="00B32991" w:rsidP="00C17E0E">
      <w:pPr>
        <w:widowControl w:val="0"/>
        <w:numPr>
          <w:ilvl w:val="0"/>
          <w:numId w:val="5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повышение доступности информации о произведенных захоронениях. 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1.3. Инвентаризация захоронений на кладбищах, расположенных на территории поселения, проводится не реже одного раза в три года. 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1.4. Решение о проведении инвентаризации захоронений, порядке и сроках ее проведения, составе инвентаризационной комиссии устанавливается распоряжением администрации поселения (Приложение 1). 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1.5. Объектами инвентаризации являются все захоронения, произведенные на территории общественных кладбищ поселения. 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B32991" w:rsidRPr="00B32991" w:rsidRDefault="00B32991" w:rsidP="00C17E0E">
      <w:pPr>
        <w:widowControl w:val="0"/>
        <w:numPr>
          <w:ilvl w:val="1"/>
          <w:numId w:val="5"/>
        </w:numPr>
        <w:tabs>
          <w:tab w:val="clear" w:pos="1440"/>
          <w:tab w:val="num" w:pos="2268"/>
        </w:tabs>
        <w:overflowPunct w:val="0"/>
        <w:autoSpaceDE w:val="0"/>
        <w:autoSpaceDN w:val="0"/>
        <w:adjustRightInd w:val="0"/>
        <w:spacing w:after="0" w:line="240" w:lineRule="auto"/>
        <w:ind w:left="1520" w:hanging="811"/>
        <w:jc w:val="both"/>
        <w:rPr>
          <w:rFonts w:ascii="Times New Roman" w:hAnsi="Times New Roman" w:cs="Times New Roman"/>
          <w:b/>
          <w:szCs w:val="28"/>
        </w:rPr>
      </w:pPr>
      <w:r w:rsidRPr="00B32991">
        <w:rPr>
          <w:rFonts w:ascii="Times New Roman" w:hAnsi="Times New Roman" w:cs="Times New Roman"/>
          <w:b/>
          <w:szCs w:val="28"/>
        </w:rPr>
        <w:t>Общие правила проведения инвентаризации захоронений</w:t>
      </w:r>
    </w:p>
    <w:p w:rsidR="00B32991" w:rsidRPr="00B32991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2.1.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  <w:bookmarkStart w:id="0" w:name="page5"/>
      <w:bookmarkEnd w:id="0"/>
      <w:r w:rsidRPr="00B32991">
        <w:rPr>
          <w:rFonts w:ascii="Times New Roman" w:hAnsi="Times New Roman" w:cs="Times New Roman"/>
          <w:szCs w:val="28"/>
        </w:rPr>
        <w:t>3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2.2. При проведении инвентаризации захоронений инвентаризационной комиссией заполняются формы, приведенные в приложениях 2, 3, 4, 5 к настоящему Порядку.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2.3.1. проверить наличие книг регистрации захоронений (захоронений урн с прахом), содержащих записи о захоронениях на кладбище, правильность их заполнения;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B32991">
        <w:rPr>
          <w:rFonts w:ascii="Times New Roman" w:hAnsi="Times New Roman" w:cs="Times New Roman"/>
          <w:szCs w:val="28"/>
        </w:rPr>
        <w:t>зачеркнутыми</w:t>
      </w:r>
      <w:proofErr w:type="gramEnd"/>
      <w:r w:rsidRPr="00B32991">
        <w:rPr>
          <w:rFonts w:ascii="Times New Roman" w:hAnsi="Times New Roman" w:cs="Times New Roman"/>
          <w:szCs w:val="28"/>
        </w:rPr>
        <w:t xml:space="preserve"> правильных записей. Исправления должны </w:t>
      </w:r>
      <w:r w:rsidRPr="00B32991">
        <w:rPr>
          <w:rFonts w:ascii="Times New Roman" w:hAnsi="Times New Roman" w:cs="Times New Roman"/>
          <w:szCs w:val="28"/>
        </w:rPr>
        <w:lastRenderedPageBreak/>
        <w:t>быть оговорены и подписаны председателем и членами инвентаризационной комиссии.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2.9. Не допускается вносить в инвентаризационные </w:t>
      </w:r>
      <w:proofErr w:type="gramStart"/>
      <w:r w:rsidRPr="00B32991">
        <w:rPr>
          <w:rFonts w:ascii="Times New Roman" w:hAnsi="Times New Roman" w:cs="Times New Roman"/>
          <w:szCs w:val="28"/>
        </w:rPr>
        <w:t>описи</w:t>
      </w:r>
      <w:proofErr w:type="gramEnd"/>
      <w:r w:rsidRPr="00B32991">
        <w:rPr>
          <w:rFonts w:ascii="Times New Roman" w:hAnsi="Times New Roman" w:cs="Times New Roman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- с данными на надгробном сооружении (надгробии) или ином ритуальном знаке, если таковые установлены на захоронении).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2.10. Инвентаризационные описи подписывают председатель и члены инвентаризационной комиссии.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2.11. 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B32991" w:rsidRPr="00B32991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bookmarkStart w:id="1" w:name="page7"/>
      <w:bookmarkEnd w:id="1"/>
    </w:p>
    <w:p w:rsidR="00B32991" w:rsidRPr="00B32991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ind w:left="2920"/>
        <w:jc w:val="both"/>
        <w:rPr>
          <w:rFonts w:ascii="Times New Roman" w:hAnsi="Times New Roman" w:cs="Times New Roman"/>
          <w:b/>
          <w:szCs w:val="28"/>
        </w:rPr>
      </w:pPr>
      <w:r w:rsidRPr="00C17E0E">
        <w:rPr>
          <w:rFonts w:ascii="Times New Roman" w:hAnsi="Times New Roman" w:cs="Times New Roman"/>
          <w:b/>
          <w:szCs w:val="28"/>
        </w:rPr>
        <w:t>3.</w:t>
      </w:r>
      <w:r w:rsidRPr="00B32991">
        <w:rPr>
          <w:rFonts w:ascii="Times New Roman" w:hAnsi="Times New Roman" w:cs="Times New Roman"/>
          <w:szCs w:val="28"/>
        </w:rPr>
        <w:t xml:space="preserve"> </w:t>
      </w:r>
      <w:r w:rsidRPr="00B32991">
        <w:rPr>
          <w:rFonts w:ascii="Times New Roman" w:hAnsi="Times New Roman" w:cs="Times New Roman"/>
          <w:b/>
          <w:szCs w:val="28"/>
        </w:rPr>
        <w:t>Инвентаризация захоронений</w:t>
      </w:r>
    </w:p>
    <w:p w:rsidR="00B32991" w:rsidRPr="00B32991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proofErr w:type="gramStart"/>
      <w:r w:rsidRPr="00B32991">
        <w:rPr>
          <w:rFonts w:ascii="Times New Roman" w:hAnsi="Times New Roman" w:cs="Times New Roman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B32991" w:rsidRPr="00B32991" w:rsidRDefault="00B32991" w:rsidP="00C17E0E">
      <w:pPr>
        <w:widowControl w:val="0"/>
        <w:numPr>
          <w:ilvl w:val="0"/>
          <w:numId w:val="6"/>
        </w:numPr>
        <w:tabs>
          <w:tab w:val="clear" w:pos="720"/>
          <w:tab w:val="num" w:pos="1264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Cs w:val="28"/>
        </w:rPr>
      </w:pPr>
      <w:proofErr w:type="gramStart"/>
      <w:r w:rsidRPr="00B32991">
        <w:rPr>
          <w:rFonts w:ascii="Times New Roman" w:hAnsi="Times New Roman" w:cs="Times New Roman"/>
          <w:szCs w:val="28"/>
        </w:rPr>
        <w:t xml:space="preserve"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 </w:t>
      </w:r>
      <w:proofErr w:type="gramEnd"/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В 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Pr="00B32991">
        <w:rPr>
          <w:rFonts w:ascii="Times New Roman" w:hAnsi="Times New Roman" w:cs="Times New Roman"/>
          <w:szCs w:val="28"/>
        </w:rPr>
        <w:t>-»</w:t>
      </w:r>
      <w:proofErr w:type="gramEnd"/>
      <w:r w:rsidRPr="00B32991">
        <w:rPr>
          <w:rFonts w:ascii="Times New Roman" w:hAnsi="Times New Roman" w:cs="Times New Roman"/>
          <w:szCs w:val="28"/>
        </w:rPr>
        <w:t xml:space="preserve">. </w:t>
      </w:r>
    </w:p>
    <w:p w:rsidR="00B32991" w:rsidRPr="00B32991" w:rsidRDefault="00B32991" w:rsidP="00C17E0E">
      <w:pPr>
        <w:widowControl w:val="0"/>
        <w:numPr>
          <w:ilvl w:val="0"/>
          <w:numId w:val="6"/>
        </w:numPr>
        <w:tabs>
          <w:tab w:val="clear" w:pos="720"/>
          <w:tab w:val="num" w:pos="123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Cs w:val="28"/>
        </w:rPr>
      </w:pPr>
      <w:proofErr w:type="gramStart"/>
      <w:r w:rsidRPr="00B32991">
        <w:rPr>
          <w:rFonts w:ascii="Times New Roman" w:hAnsi="Times New Roman" w:cs="Times New Roman"/>
          <w:szCs w:val="28"/>
        </w:rPr>
        <w:t>В случае 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захоронения" ставится прочерк «-», иные</w:t>
      </w:r>
      <w:proofErr w:type="gramEnd"/>
      <w:r w:rsidRPr="00B32991">
        <w:rPr>
          <w:rFonts w:ascii="Times New Roman" w:hAnsi="Times New Roman" w:cs="Times New Roman"/>
          <w:szCs w:val="28"/>
        </w:rPr>
        <w:t xml:space="preserve"> графы инвентаризационной описи заполняются исходя из наличия имеющейся информации о захоронении. </w:t>
      </w:r>
    </w:p>
    <w:p w:rsidR="00B32991" w:rsidRPr="00B32991" w:rsidRDefault="00B32991" w:rsidP="00C17E0E">
      <w:pPr>
        <w:widowControl w:val="0"/>
        <w:numPr>
          <w:ilvl w:val="0"/>
          <w:numId w:val="6"/>
        </w:numPr>
        <w:tabs>
          <w:tab w:val="clear" w:pos="720"/>
          <w:tab w:val="num" w:pos="1218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Cs w:val="28"/>
        </w:rPr>
      </w:pPr>
      <w:proofErr w:type="gramStart"/>
      <w:r w:rsidRPr="00B32991">
        <w:rPr>
          <w:rFonts w:ascii="Times New Roman" w:hAnsi="Times New Roman" w:cs="Times New Roman"/>
          <w:szCs w:val="28"/>
        </w:rPr>
        <w:t xml:space="preserve"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</w:t>
      </w:r>
      <w:proofErr w:type="gramEnd"/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Pr="00B32991">
        <w:rPr>
          <w:rFonts w:ascii="Times New Roman" w:hAnsi="Times New Roman" w:cs="Times New Roman"/>
          <w:szCs w:val="28"/>
        </w:rPr>
        <w:t>-»</w:t>
      </w:r>
      <w:proofErr w:type="gramEnd"/>
      <w:r w:rsidRPr="00B32991">
        <w:rPr>
          <w:rFonts w:ascii="Times New Roman" w:hAnsi="Times New Roman" w:cs="Times New Roman"/>
          <w:szCs w:val="28"/>
        </w:rPr>
        <w:t xml:space="preserve">, иные графы инвентаризационной описи заполняются исходя из наличия имеющейся информации о захоронении. </w:t>
      </w:r>
    </w:p>
    <w:p w:rsidR="00B32991" w:rsidRPr="00B32991" w:rsidRDefault="00B32991" w:rsidP="00C17E0E">
      <w:pPr>
        <w:widowControl w:val="0"/>
        <w:numPr>
          <w:ilvl w:val="0"/>
          <w:numId w:val="6"/>
        </w:numPr>
        <w:tabs>
          <w:tab w:val="clear" w:pos="720"/>
          <w:tab w:val="num" w:pos="1228"/>
        </w:tabs>
        <w:overflowPunct w:val="0"/>
        <w:autoSpaceDE w:val="0"/>
        <w:autoSpaceDN w:val="0"/>
        <w:adjustRightInd w:val="0"/>
        <w:spacing w:after="0" w:line="240" w:lineRule="auto"/>
        <w:ind w:left="57" w:firstLine="71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 </w:t>
      </w:r>
      <w:bookmarkStart w:id="2" w:name="page9"/>
      <w:bookmarkEnd w:id="2"/>
    </w:p>
    <w:p w:rsidR="00B32991" w:rsidRPr="00B32991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32991" w:rsidRPr="00C17E0E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ind w:left="1660"/>
        <w:jc w:val="both"/>
        <w:rPr>
          <w:rFonts w:ascii="Times New Roman" w:hAnsi="Times New Roman" w:cs="Times New Roman"/>
          <w:b/>
          <w:szCs w:val="28"/>
        </w:rPr>
      </w:pPr>
      <w:r w:rsidRPr="00C17E0E">
        <w:rPr>
          <w:rFonts w:ascii="Times New Roman" w:hAnsi="Times New Roman" w:cs="Times New Roman"/>
          <w:b/>
          <w:szCs w:val="28"/>
        </w:rPr>
        <w:t>4. Порядок оформления результатов инвентаризации</w:t>
      </w:r>
    </w:p>
    <w:p w:rsidR="00B32991" w:rsidRPr="00B32991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4.1. По результатам проведенной инвентаризации в течение 5 рабочих дней составляется ведомость результатов (Приложение 4), выявленных в ходе инвентаризации, которая подписывается председателем и членами инвентаризационной комиссии.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4.2. Результаты проведения инвентаризации захоронений на кладбище отражаются в акте </w:t>
      </w:r>
      <w:r w:rsidRPr="00B32991">
        <w:rPr>
          <w:rFonts w:ascii="Times New Roman" w:hAnsi="Times New Roman" w:cs="Times New Roman"/>
          <w:szCs w:val="28"/>
        </w:rPr>
        <w:lastRenderedPageBreak/>
        <w:t>(Приложение 5).</w:t>
      </w:r>
    </w:p>
    <w:p w:rsidR="00B32991" w:rsidRPr="00B32991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32991" w:rsidRPr="00C17E0E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060" w:right="780" w:hanging="2578"/>
        <w:jc w:val="both"/>
        <w:rPr>
          <w:rFonts w:ascii="Times New Roman" w:hAnsi="Times New Roman" w:cs="Times New Roman"/>
          <w:b/>
          <w:szCs w:val="28"/>
        </w:rPr>
      </w:pPr>
      <w:r w:rsidRPr="00C17E0E">
        <w:rPr>
          <w:rFonts w:ascii="Times New Roman" w:hAnsi="Times New Roman" w:cs="Times New Roman"/>
          <w:b/>
          <w:szCs w:val="28"/>
        </w:rPr>
        <w:t>5. Мероприятия, проводимые по результатам инвентаризации захоронений</w:t>
      </w:r>
    </w:p>
    <w:p w:rsidR="00B32991" w:rsidRPr="00B32991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B32991" w:rsidRPr="00B32991" w:rsidRDefault="00B32991" w:rsidP="00C17E0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По результатам инвентаризации проводятся следующие мероприятия:</w:t>
      </w:r>
    </w:p>
    <w:p w:rsidR="00B32991" w:rsidRPr="00B32991" w:rsidRDefault="00B32991" w:rsidP="00C17E0E">
      <w:pPr>
        <w:widowControl w:val="0"/>
        <w:numPr>
          <w:ilvl w:val="1"/>
          <w:numId w:val="7"/>
        </w:numPr>
        <w:tabs>
          <w:tab w:val="clear" w:pos="1440"/>
          <w:tab w:val="num" w:pos="122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B32991">
        <w:rPr>
          <w:rFonts w:ascii="Times New Roman" w:hAnsi="Times New Roman" w:cs="Times New Roman"/>
          <w:szCs w:val="28"/>
        </w:rPr>
        <w:t>зачеркнутыми</w:t>
      </w:r>
      <w:proofErr w:type="gramEnd"/>
      <w:r w:rsidRPr="00B32991">
        <w:rPr>
          <w:rFonts w:ascii="Times New Roman" w:hAnsi="Times New Roman" w:cs="Times New Roman"/>
          <w:szCs w:val="28"/>
        </w:rPr>
        <w:t xml:space="preserve"> правильных записей. 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 </w:t>
      </w:r>
    </w:p>
    <w:p w:rsidR="00B32991" w:rsidRPr="00B32991" w:rsidRDefault="00B32991" w:rsidP="00C17E0E">
      <w:pPr>
        <w:widowControl w:val="0"/>
        <w:tabs>
          <w:tab w:val="num" w:pos="213"/>
        </w:tabs>
        <w:overflowPunct w:val="0"/>
        <w:autoSpaceDE w:val="0"/>
        <w:autoSpaceDN w:val="0"/>
        <w:adjustRightInd w:val="0"/>
        <w:spacing w:after="0" w:line="240" w:lineRule="auto"/>
        <w:ind w:left="2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ab/>
      </w:r>
      <w:r w:rsidRPr="00B32991">
        <w:rPr>
          <w:rFonts w:ascii="Times New Roman" w:hAnsi="Times New Roman" w:cs="Times New Roman"/>
          <w:szCs w:val="28"/>
        </w:rPr>
        <w:tab/>
        <w:t xml:space="preserve">5.2. </w:t>
      </w:r>
      <w:proofErr w:type="gramStart"/>
      <w:r w:rsidRPr="00B32991">
        <w:rPr>
          <w:rFonts w:ascii="Times New Roman" w:hAnsi="Times New Roman" w:cs="Times New Roman"/>
          <w:szCs w:val="28"/>
        </w:rPr>
        <w:t xml:space="preserve"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  <w:proofErr w:type="gramEnd"/>
    </w:p>
    <w:p w:rsidR="00B32991" w:rsidRPr="00B32991" w:rsidRDefault="00B32991" w:rsidP="00C17E0E">
      <w:pPr>
        <w:widowControl w:val="0"/>
        <w:numPr>
          <w:ilvl w:val="1"/>
          <w:numId w:val="8"/>
        </w:numPr>
        <w:tabs>
          <w:tab w:val="clear" w:pos="1440"/>
          <w:tab w:val="num" w:pos="1233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6). 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Информация о данном захоронении фиксируется в книге учета захоронений, содержание которых не осуществляется (приложение 3). 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В случае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 </w:t>
      </w:r>
    </w:p>
    <w:p w:rsidR="00B32991" w:rsidRPr="00B32991" w:rsidRDefault="00B32991" w:rsidP="00C17E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C17E0E" w:rsidRPr="00B32991" w:rsidRDefault="00C17E0E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lastRenderedPageBreak/>
        <w:t>Приложение№1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Криничненского сельского поселения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от_</w:t>
      </w:r>
      <w:r w:rsidR="00C17E0E">
        <w:rPr>
          <w:rFonts w:ascii="Times New Roman" w:hAnsi="Times New Roman" w:cs="Times New Roman"/>
          <w:szCs w:val="28"/>
        </w:rPr>
        <w:t>________</w:t>
      </w:r>
      <w:r w:rsidRPr="00B32991">
        <w:rPr>
          <w:rFonts w:ascii="Times New Roman" w:hAnsi="Times New Roman" w:cs="Times New Roman"/>
          <w:szCs w:val="28"/>
        </w:rPr>
        <w:t>________№_____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624" w:firstLine="708"/>
        <w:jc w:val="center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0BE278F" wp14:editId="3A004DC6">
            <wp:extent cx="499110" cy="59436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09" cy="601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pStyle w:val="ad"/>
        <w:rPr>
          <w:szCs w:val="28"/>
        </w:rPr>
      </w:pPr>
      <w:r w:rsidRPr="00B32991">
        <w:rPr>
          <w:szCs w:val="28"/>
        </w:rPr>
        <w:t>АДМИНИСТРАЦИЯ</w:t>
      </w:r>
    </w:p>
    <w:p w:rsidR="00B32991" w:rsidRPr="00B32991" w:rsidRDefault="00B32991" w:rsidP="00B32991">
      <w:pPr>
        <w:pStyle w:val="ad"/>
        <w:rPr>
          <w:szCs w:val="28"/>
        </w:rPr>
      </w:pPr>
      <w:r w:rsidRPr="00B32991">
        <w:rPr>
          <w:szCs w:val="28"/>
        </w:rPr>
        <w:t>Криничненского сельского поселения</w:t>
      </w:r>
    </w:p>
    <w:p w:rsidR="00B32991" w:rsidRPr="00B32991" w:rsidRDefault="00B32991" w:rsidP="00B32991">
      <w:pPr>
        <w:pStyle w:val="ad"/>
        <w:rPr>
          <w:szCs w:val="28"/>
        </w:rPr>
      </w:pPr>
      <w:r w:rsidRPr="00B32991">
        <w:rPr>
          <w:szCs w:val="28"/>
        </w:rPr>
        <w:t>Белогорского района</w:t>
      </w:r>
    </w:p>
    <w:p w:rsidR="00B32991" w:rsidRPr="00B32991" w:rsidRDefault="00B32991" w:rsidP="00B32991">
      <w:pPr>
        <w:pStyle w:val="ad"/>
        <w:rPr>
          <w:szCs w:val="28"/>
        </w:rPr>
      </w:pPr>
      <w:r w:rsidRPr="00B32991">
        <w:rPr>
          <w:szCs w:val="28"/>
        </w:rPr>
        <w:t>Республики Крым</w:t>
      </w:r>
    </w:p>
    <w:p w:rsidR="00B32991" w:rsidRPr="00B32991" w:rsidRDefault="00B32991" w:rsidP="00B32991">
      <w:pPr>
        <w:pStyle w:val="ad"/>
        <w:rPr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3798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b/>
          <w:bCs/>
          <w:szCs w:val="28"/>
        </w:rPr>
        <w:t>РАСПОРЯЖЕНИЕ</w:t>
      </w:r>
    </w:p>
    <w:p w:rsidR="00B32991" w:rsidRPr="00B32991" w:rsidRDefault="00B32991" w:rsidP="00B32991">
      <w:pPr>
        <w:pStyle w:val="ad"/>
        <w:rPr>
          <w:szCs w:val="28"/>
        </w:rPr>
      </w:pPr>
    </w:p>
    <w:p w:rsidR="00B32991" w:rsidRPr="00B32991" w:rsidRDefault="00B32991" w:rsidP="00B32991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 2019 г.</w:t>
      </w:r>
      <w:r w:rsidRPr="00B32991">
        <w:rPr>
          <w:rFonts w:ascii="Times New Roman" w:hAnsi="Times New Roman" w:cs="Times New Roman"/>
          <w:szCs w:val="28"/>
        </w:rPr>
        <w:tab/>
      </w:r>
      <w:r w:rsidRPr="00B32991">
        <w:rPr>
          <w:rFonts w:ascii="Times New Roman" w:hAnsi="Times New Roman" w:cs="Times New Roman"/>
          <w:szCs w:val="28"/>
        </w:rPr>
        <w:tab/>
      </w:r>
      <w:r w:rsidRPr="00B32991">
        <w:rPr>
          <w:rFonts w:ascii="Times New Roman" w:hAnsi="Times New Roman" w:cs="Times New Roman"/>
          <w:szCs w:val="28"/>
        </w:rPr>
        <w:tab/>
        <w:t>село Криничное</w:t>
      </w:r>
      <w:r w:rsidRPr="00B32991">
        <w:rPr>
          <w:rFonts w:ascii="Times New Roman" w:hAnsi="Times New Roman" w:cs="Times New Roman"/>
          <w:color w:val="FF0000"/>
          <w:szCs w:val="28"/>
        </w:rPr>
        <w:tab/>
      </w:r>
      <w:r w:rsidRPr="00B32991">
        <w:rPr>
          <w:rFonts w:ascii="Times New Roman" w:hAnsi="Times New Roman" w:cs="Times New Roman"/>
          <w:color w:val="FF0000"/>
          <w:szCs w:val="28"/>
        </w:rPr>
        <w:tab/>
      </w:r>
      <w:r w:rsidRPr="00B32991">
        <w:rPr>
          <w:rFonts w:ascii="Times New Roman" w:hAnsi="Times New Roman" w:cs="Times New Roman"/>
          <w:color w:val="FF0000"/>
          <w:szCs w:val="28"/>
        </w:rPr>
        <w:tab/>
      </w:r>
      <w:r w:rsidRPr="00B32991">
        <w:rPr>
          <w:rFonts w:ascii="Times New Roman" w:hAnsi="Times New Roman" w:cs="Times New Roman"/>
          <w:szCs w:val="28"/>
        </w:rPr>
        <w:t>№____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1140" w:right="1060" w:hanging="2"/>
        <w:jc w:val="center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b/>
          <w:bCs/>
          <w:szCs w:val="28"/>
        </w:rPr>
        <w:t>О проведении инвентаризации на общественных кладбищах Криничненского сельского поселения Белогорского района Республики Крым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tabs>
          <w:tab w:val="left" w:pos="14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Для</w:t>
      </w:r>
      <w:r w:rsidRPr="00B32991">
        <w:rPr>
          <w:rFonts w:ascii="Times New Roman" w:hAnsi="Times New Roman" w:cs="Times New Roman"/>
          <w:szCs w:val="28"/>
        </w:rPr>
        <w:tab/>
        <w:t xml:space="preserve">проведения инвентаризации назначается </w:t>
      </w:r>
      <w:proofErr w:type="gramStart"/>
      <w:r w:rsidRPr="00B32991">
        <w:rPr>
          <w:rFonts w:ascii="Times New Roman" w:hAnsi="Times New Roman" w:cs="Times New Roman"/>
          <w:szCs w:val="28"/>
        </w:rPr>
        <w:t>инвентаризационная</w:t>
      </w:r>
      <w:proofErr w:type="gram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300"/>
        <w:gridCol w:w="1380"/>
        <w:gridCol w:w="4920"/>
      </w:tblGrid>
      <w:tr w:rsidR="00B32991" w:rsidRPr="00B32991" w:rsidTr="00F461C5">
        <w:trPr>
          <w:trHeight w:val="305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5" w:lineRule="exact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комиссия в составе: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30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720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40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Председатель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right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___________________________________________</w:t>
            </w:r>
          </w:p>
        </w:tc>
      </w:tr>
      <w:tr w:rsidR="00B32991" w:rsidRPr="00B32991" w:rsidTr="00F461C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690"/>
              <w:jc w:val="right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(должность, фамилия, имя, отчество)</w:t>
            </w:r>
          </w:p>
        </w:tc>
      </w:tr>
      <w:tr w:rsidR="00B32991" w:rsidRPr="00B32991" w:rsidTr="00F461C5">
        <w:trPr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720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Члены комиссии</w:t>
            </w: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___________________________________________</w:t>
            </w:r>
          </w:p>
        </w:tc>
      </w:tr>
      <w:tr w:rsidR="00B32991" w:rsidRPr="00B32991" w:rsidTr="00F461C5">
        <w:trPr>
          <w:trHeight w:val="2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690"/>
              <w:jc w:val="right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(должность, фамилия, имя, отчество)</w:t>
            </w:r>
          </w:p>
        </w:tc>
      </w:tr>
      <w:tr w:rsidR="00B32991" w:rsidRPr="00B32991" w:rsidTr="00F461C5">
        <w:trPr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___________________________________________</w:t>
            </w:r>
          </w:p>
        </w:tc>
      </w:tr>
      <w:tr w:rsidR="00B32991" w:rsidRPr="00B32991" w:rsidTr="00F461C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1690"/>
              <w:jc w:val="right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(должность, фамилия, имя, отчество)</w:t>
            </w:r>
          </w:p>
        </w:tc>
      </w:tr>
      <w:tr w:rsidR="00B32991" w:rsidRPr="00B32991" w:rsidTr="00F461C5">
        <w:trPr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right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___________________________________________</w:t>
            </w:r>
          </w:p>
        </w:tc>
      </w:tr>
      <w:tr w:rsidR="00B32991" w:rsidRPr="00B32991" w:rsidTr="00F461C5">
        <w:trPr>
          <w:trHeight w:val="24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right="1690"/>
              <w:jc w:val="right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(должность, фамилия, имя, отчество)</w:t>
            </w:r>
          </w:p>
        </w:tc>
      </w:tr>
      <w:tr w:rsidR="00B32991" w:rsidRPr="00B32991" w:rsidTr="00F461C5">
        <w:trPr>
          <w:trHeight w:val="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720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3.</w:t>
            </w:r>
          </w:p>
        </w:tc>
        <w:tc>
          <w:tcPr>
            <w:tcW w:w="8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Инвентаризации подлежат места захоронения на кладбище.</w:t>
            </w:r>
          </w:p>
        </w:tc>
      </w:tr>
      <w:tr w:rsidR="00B32991" w:rsidRPr="00B32991" w:rsidTr="00F461C5">
        <w:trPr>
          <w:trHeight w:val="307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left="720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К инвентаризации приступить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ind w:right="2190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______________</w:t>
            </w:r>
          </w:p>
        </w:tc>
      </w:tr>
      <w:tr w:rsidR="00B32991" w:rsidRPr="00B32991" w:rsidTr="00F461C5">
        <w:trPr>
          <w:trHeight w:val="2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2190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(дата)</w:t>
            </w:r>
          </w:p>
        </w:tc>
      </w:tr>
      <w:tr w:rsidR="00B32991" w:rsidRPr="00B32991" w:rsidTr="00F461C5">
        <w:trPr>
          <w:trHeight w:val="304"/>
        </w:trPr>
        <w:tc>
          <w:tcPr>
            <w:tcW w:w="46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720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Инвентаризацию окончить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right="2190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______________</w:t>
            </w:r>
          </w:p>
        </w:tc>
      </w:tr>
    </w:tbl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0" w:lineRule="auto"/>
        <w:ind w:left="566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(дата)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7" w:lineRule="auto"/>
        <w:ind w:left="72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Основание проведения инвентаризации: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Председатель Криничненского  сельского совета –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Глава администрации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Криничненского сельского поселения</w:t>
      </w:r>
      <w:r w:rsidRPr="00B32991">
        <w:rPr>
          <w:rFonts w:ascii="Times New Roman" w:hAnsi="Times New Roman" w:cs="Times New Roman"/>
          <w:szCs w:val="28"/>
        </w:rPr>
        <w:tab/>
      </w:r>
      <w:r w:rsidRPr="00B32991">
        <w:rPr>
          <w:rFonts w:ascii="Times New Roman" w:hAnsi="Times New Roman" w:cs="Times New Roman"/>
          <w:szCs w:val="28"/>
        </w:rPr>
        <w:tab/>
      </w:r>
      <w:r w:rsidRPr="00B32991">
        <w:rPr>
          <w:rFonts w:ascii="Times New Roman" w:hAnsi="Times New Roman" w:cs="Times New Roman"/>
          <w:szCs w:val="28"/>
        </w:rPr>
        <w:tab/>
        <w:t>_______________________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  <w:sectPr w:rsidR="00B32991" w:rsidRPr="00B32991" w:rsidSect="00870565">
          <w:pgSz w:w="11904" w:h="16838"/>
          <w:pgMar w:top="1134" w:right="567" w:bottom="1134" w:left="1418" w:header="720" w:footer="720" w:gutter="0"/>
          <w:cols w:space="720"/>
        </w:sect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lastRenderedPageBreak/>
        <w:t>Приложение№2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Криничненского сельского поселения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от____</w:t>
      </w:r>
      <w:r w:rsidR="00C17E0E">
        <w:rPr>
          <w:rFonts w:ascii="Times New Roman" w:hAnsi="Times New Roman" w:cs="Times New Roman"/>
          <w:szCs w:val="28"/>
        </w:rPr>
        <w:t>________</w:t>
      </w:r>
      <w:r w:rsidRPr="00B32991">
        <w:rPr>
          <w:rFonts w:ascii="Times New Roman" w:hAnsi="Times New Roman" w:cs="Times New Roman"/>
          <w:szCs w:val="28"/>
        </w:rPr>
        <w:t>_____№_____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09" w:lineRule="auto"/>
        <w:ind w:hanging="2847"/>
        <w:jc w:val="center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ИНВЕНТАРИЗАЦИОННАЯ ОПИСЬ ЗАХОРОНЕНИЙ № 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90" w:lineRule="exact"/>
        <w:jc w:val="center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color w:val="2D2D2D"/>
          <w:szCs w:val="28"/>
        </w:rPr>
        <w:t>(наименование кладбища, место его расположения)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Cs w:val="28"/>
        </w:rPr>
      </w:pPr>
    </w:p>
    <w:tbl>
      <w:tblPr>
        <w:tblW w:w="15168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994"/>
        <w:gridCol w:w="2268"/>
        <w:gridCol w:w="1559"/>
        <w:gridCol w:w="1559"/>
        <w:gridCol w:w="1276"/>
        <w:gridCol w:w="1559"/>
        <w:gridCol w:w="1843"/>
        <w:gridCol w:w="1417"/>
        <w:gridCol w:w="993"/>
      </w:tblGrid>
      <w:tr w:rsidR="00B32991" w:rsidRPr="00B32991" w:rsidTr="00F461C5">
        <w:trPr>
          <w:trHeight w:val="138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5"/>
                <w:szCs w:val="28"/>
              </w:rPr>
              <w:t>№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32991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B32991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 xml:space="preserve">Номер, указанный </w:t>
            </w:r>
            <w:proofErr w:type="gramStart"/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в</w:t>
            </w:r>
            <w:proofErr w:type="gram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8"/>
                <w:szCs w:val="28"/>
              </w:rPr>
              <w:t>книге захоронений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9"/>
                <w:szCs w:val="28"/>
              </w:rPr>
              <w:t>(захоронений урн с</w:t>
            </w:r>
            <w:proofErr w:type="gram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прахом)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6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8"/>
                <w:szCs w:val="28"/>
              </w:rPr>
              <w:t>Номер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захоронения,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указанный на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регистрационном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знаке</w:t>
            </w:r>
            <w:proofErr w:type="gramEnd"/>
            <w:r w:rsidRPr="00B32991">
              <w:rPr>
                <w:rFonts w:ascii="Times New Roman" w:hAnsi="Times New Roman" w:cs="Times New Roman"/>
                <w:w w:val="99"/>
                <w:szCs w:val="28"/>
              </w:rPr>
              <w:t xml:space="preserve"> захоронения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 xml:space="preserve">ФИО </w:t>
            </w:r>
            <w:proofErr w:type="gramStart"/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захороненного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1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83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8"/>
                <w:szCs w:val="28"/>
              </w:rPr>
              <w:t>Дата смерти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№ сектора,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ряда,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участка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Состояние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места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Сведения о надгробии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63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Примечание</w:t>
            </w:r>
          </w:p>
        </w:tc>
      </w:tr>
      <w:tr w:rsidR="00B32991" w:rsidRPr="00B32991" w:rsidTr="00F461C5">
        <w:trPr>
          <w:trHeight w:val="29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5"/>
        </w:trPr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7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Итого по описи: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09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количество захоронений по инвентаризационной описи ______ единиц</w:t>
      </w:r>
      <w:proofErr w:type="gramStart"/>
      <w:r w:rsidRPr="00B32991">
        <w:rPr>
          <w:rFonts w:ascii="Times New Roman" w:hAnsi="Times New Roman" w:cs="Times New Roman"/>
          <w:szCs w:val="28"/>
        </w:rPr>
        <w:t xml:space="preserve"> (_______________); </w:t>
      </w:r>
      <w:proofErr w:type="gramEnd"/>
      <w:r w:rsidRPr="00B32991">
        <w:rPr>
          <w:rFonts w:ascii="Times New Roman" w:hAnsi="Times New Roman" w:cs="Times New Roman"/>
          <w:szCs w:val="28"/>
        </w:rPr>
        <w:t>в том числе захоронения, содержание которых не осуществляется ______ единиц (______________).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Председатель комиссии 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8" w:lineRule="auto"/>
        <w:ind w:left="424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B32991" w:rsidRPr="00B32991" w:rsidRDefault="00B32991" w:rsidP="00B32991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26" w:lineRule="auto"/>
        <w:ind w:left="70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Члены комиссии</w:t>
      </w:r>
      <w:r w:rsidRPr="00B32991">
        <w:rPr>
          <w:rFonts w:ascii="Times New Roman" w:hAnsi="Times New Roman" w:cs="Times New Roman"/>
          <w:szCs w:val="28"/>
        </w:rPr>
        <w:tab/>
        <w:t>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2" w:lineRule="auto"/>
        <w:ind w:left="424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7" w:lineRule="auto"/>
        <w:ind w:left="354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8" w:lineRule="auto"/>
        <w:ind w:left="424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8" w:lineRule="auto"/>
        <w:ind w:left="354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9" w:lineRule="auto"/>
        <w:ind w:left="424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lastRenderedPageBreak/>
        <w:t>Приложение№3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Криничненского сельского поселения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от___</w:t>
      </w:r>
      <w:r w:rsidR="00487671">
        <w:rPr>
          <w:rFonts w:ascii="Times New Roman" w:hAnsi="Times New Roman" w:cs="Times New Roman"/>
          <w:szCs w:val="28"/>
        </w:rPr>
        <w:t>________</w:t>
      </w:r>
      <w:r w:rsidRPr="00B32991">
        <w:rPr>
          <w:rFonts w:ascii="Times New Roman" w:hAnsi="Times New Roman" w:cs="Times New Roman"/>
          <w:szCs w:val="28"/>
        </w:rPr>
        <w:t>______№_____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09" w:lineRule="auto"/>
        <w:ind w:firstLine="3241"/>
        <w:jc w:val="center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09" w:lineRule="auto"/>
        <w:ind w:firstLine="3241"/>
        <w:jc w:val="center"/>
        <w:rPr>
          <w:rFonts w:ascii="Times New Roman" w:hAnsi="Times New Roman" w:cs="Times New Roman"/>
          <w:b/>
          <w:szCs w:val="28"/>
        </w:rPr>
      </w:pPr>
      <w:r w:rsidRPr="00B32991">
        <w:rPr>
          <w:rFonts w:ascii="Times New Roman" w:hAnsi="Times New Roman" w:cs="Times New Roman"/>
          <w:b/>
          <w:szCs w:val="28"/>
        </w:rPr>
        <w:t xml:space="preserve">КНИГА УЧЕТА 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09" w:lineRule="auto"/>
        <w:ind w:firstLine="3241"/>
        <w:jc w:val="center"/>
        <w:rPr>
          <w:rFonts w:ascii="Times New Roman" w:hAnsi="Times New Roman" w:cs="Times New Roman"/>
          <w:b/>
          <w:szCs w:val="28"/>
        </w:rPr>
      </w:pPr>
      <w:r w:rsidRPr="00B32991">
        <w:rPr>
          <w:rFonts w:ascii="Times New Roman" w:hAnsi="Times New Roman" w:cs="Times New Roman"/>
          <w:b/>
          <w:szCs w:val="28"/>
        </w:rPr>
        <w:t>МОГИЛ (ИЛИ) НАДМОГИЛЬНЫХ СООРУЖЕНИЙ (НАДГРОБИЙ),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9" w:lineRule="auto"/>
        <w:ind w:left="2778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B32991">
        <w:rPr>
          <w:rFonts w:ascii="Times New Roman" w:hAnsi="Times New Roman" w:cs="Times New Roman"/>
          <w:b/>
          <w:szCs w:val="28"/>
        </w:rPr>
        <w:t>СОДЕРЖАНИЕ</w:t>
      </w:r>
      <w:proofErr w:type="gramEnd"/>
      <w:r w:rsidRPr="00B32991">
        <w:rPr>
          <w:rFonts w:ascii="Times New Roman" w:hAnsi="Times New Roman" w:cs="Times New Roman"/>
          <w:b/>
          <w:szCs w:val="28"/>
        </w:rPr>
        <w:t xml:space="preserve"> КОТОРЫХ НЕ ОСУЩЕСТВЛЯЕТСЯ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9" w:lineRule="auto"/>
        <w:ind w:left="2778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149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420"/>
        <w:gridCol w:w="1380"/>
        <w:gridCol w:w="1280"/>
        <w:gridCol w:w="1020"/>
        <w:gridCol w:w="1420"/>
        <w:gridCol w:w="1420"/>
        <w:gridCol w:w="1560"/>
        <w:gridCol w:w="1120"/>
        <w:gridCol w:w="1520"/>
        <w:gridCol w:w="1320"/>
        <w:gridCol w:w="860"/>
        <w:gridCol w:w="30"/>
      </w:tblGrid>
      <w:tr w:rsidR="00B32991" w:rsidRPr="00B32991" w:rsidTr="00F461C5">
        <w:trPr>
          <w:trHeight w:val="22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№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6"/>
                <w:szCs w:val="28"/>
              </w:rPr>
              <w:t>п</w:t>
            </w:r>
            <w:proofErr w:type="gramEnd"/>
            <w:r w:rsidRPr="00B32991">
              <w:rPr>
                <w:rFonts w:ascii="Times New Roman" w:hAnsi="Times New Roman" w:cs="Times New Roman"/>
                <w:w w:val="96"/>
                <w:szCs w:val="28"/>
              </w:rPr>
              <w:t>/п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Номер,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указанный в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5"/>
                <w:sz w:val="26"/>
                <w:szCs w:val="26"/>
              </w:rPr>
              <w:t>книге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захоронений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(захоронений</w:t>
            </w:r>
            <w:proofErr w:type="gram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урн с прахом)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Номер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захоронения,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указанный на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регистрацион</w:t>
            </w:r>
            <w:proofErr w:type="spell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 xml:space="preserve">ном </w:t>
            </w:r>
            <w:proofErr w:type="gramStart"/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знаке</w:t>
            </w:r>
            <w:proofErr w:type="gram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захоронения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Данные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захороненн</w:t>
            </w:r>
            <w:proofErr w:type="spell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ого</w:t>
            </w:r>
            <w:proofErr w:type="gramEnd"/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: ФИО,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дата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рождения –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дата смерти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4"/>
                <w:sz w:val="26"/>
                <w:szCs w:val="26"/>
              </w:rPr>
              <w:t>№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сектора,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6"/>
                <w:sz w:val="26"/>
                <w:szCs w:val="26"/>
              </w:rPr>
              <w:t>ряда,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участка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Вид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захоронения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(родственное,</w:t>
            </w:r>
            <w:proofErr w:type="gram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семейное,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почетное,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воинское,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братское,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общее)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Размер места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захоронения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(ширина х</w:t>
            </w:r>
            <w:proofErr w:type="gram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длина), </w:t>
            </w:r>
            <w:proofErr w:type="gramStart"/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м</w:t>
            </w:r>
            <w:proofErr w:type="gramEnd"/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 xml:space="preserve"> х м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надмогильных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сооружений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(памятники,</w:t>
            </w:r>
            <w:proofErr w:type="gram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6"/>
                <w:sz w:val="26"/>
                <w:szCs w:val="26"/>
              </w:rPr>
              <w:t>цоколи,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ограды,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трафареты,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кресты и т.п.)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Дата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установки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трафарета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4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Сведения о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лице</w:t>
            </w:r>
            <w:proofErr w:type="gramEnd"/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ответсвенном</w:t>
            </w:r>
            <w:proofErr w:type="spell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за захоронение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 xml:space="preserve">либо </w:t>
            </w:r>
            <w:proofErr w:type="gramStart"/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ином</w:t>
            </w:r>
            <w:proofErr w:type="gram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лице</w:t>
            </w:r>
            <w:proofErr w:type="gramEnd"/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,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ухаживающем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5"/>
                <w:sz w:val="26"/>
                <w:szCs w:val="26"/>
              </w:rPr>
              <w:t>за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захоронением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Принятие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решения о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повторном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использо</w:t>
            </w:r>
            <w:proofErr w:type="spellEnd"/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991">
              <w:rPr>
                <w:rFonts w:ascii="Times New Roman" w:hAnsi="Times New Roman" w:cs="Times New Roman"/>
                <w:w w:val="99"/>
                <w:sz w:val="26"/>
                <w:szCs w:val="26"/>
              </w:rPr>
              <w:t>вании</w:t>
            </w:r>
            <w:proofErr w:type="spellEnd"/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8"/>
                <w:sz w:val="26"/>
                <w:szCs w:val="26"/>
              </w:rPr>
              <w:t>участка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2991">
              <w:rPr>
                <w:rFonts w:ascii="Times New Roman" w:hAnsi="Times New Roman" w:cs="Times New Roman"/>
                <w:w w:val="97"/>
                <w:sz w:val="26"/>
                <w:szCs w:val="26"/>
              </w:rPr>
              <w:t>Приме-</w:t>
            </w:r>
          </w:p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3299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0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0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0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0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0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0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0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11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48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4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29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32991" w:rsidRPr="00B32991" w:rsidRDefault="00B32991" w:rsidP="00B32991">
      <w:pPr>
        <w:widowControl w:val="0"/>
        <w:numPr>
          <w:ilvl w:val="0"/>
          <w:numId w:val="9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179"/>
        <w:jc w:val="both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 xml:space="preserve">Указываются данные </w:t>
      </w:r>
      <w:proofErr w:type="gramStart"/>
      <w:r w:rsidRPr="00B32991">
        <w:rPr>
          <w:rFonts w:ascii="Times New Roman" w:hAnsi="Times New Roman" w:cs="Times New Roman"/>
          <w:szCs w:val="28"/>
        </w:rPr>
        <w:t>захороненного</w:t>
      </w:r>
      <w:proofErr w:type="gramEnd"/>
      <w:r w:rsidRPr="00B32991">
        <w:rPr>
          <w:rFonts w:ascii="Times New Roman" w:hAnsi="Times New Roman" w:cs="Times New Roman"/>
          <w:szCs w:val="28"/>
        </w:rPr>
        <w:t xml:space="preserve"> при их наличии, при отсутствии ставится прочерк. </w:t>
      </w:r>
    </w:p>
    <w:p w:rsidR="00B32991" w:rsidRPr="00487671" w:rsidRDefault="00B32991" w:rsidP="00B32991">
      <w:pPr>
        <w:widowControl w:val="0"/>
        <w:numPr>
          <w:ilvl w:val="0"/>
          <w:numId w:val="1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39" w:lineRule="auto"/>
        <w:ind w:left="1120" w:hanging="299"/>
        <w:jc w:val="center"/>
        <w:rPr>
          <w:rFonts w:ascii="Times New Roman" w:hAnsi="Times New Roman" w:cs="Times New Roman"/>
          <w:szCs w:val="28"/>
        </w:rPr>
      </w:pPr>
      <w:r w:rsidRPr="00487671">
        <w:rPr>
          <w:rFonts w:ascii="Times New Roman" w:hAnsi="Times New Roman" w:cs="Times New Roman"/>
          <w:szCs w:val="28"/>
        </w:rPr>
        <w:t xml:space="preserve">Указывается регистрационный номер захоронения при его наличии, при отсутствии ставится прочерк. 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  <w:sectPr w:rsidR="00B32991" w:rsidRPr="00B32991" w:rsidSect="00870565">
          <w:pgSz w:w="16838" w:h="11904" w:orient="landscape"/>
          <w:pgMar w:top="1134" w:right="567" w:bottom="1134" w:left="1418" w:header="720" w:footer="720" w:gutter="0"/>
          <w:cols w:space="720"/>
        </w:sect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lastRenderedPageBreak/>
        <w:t>Приложение№4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Криничненского сельского поселения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от_________№_____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szCs w:val="28"/>
        </w:rPr>
      </w:pPr>
      <w:r w:rsidRPr="00B32991">
        <w:rPr>
          <w:rFonts w:ascii="Times New Roman" w:hAnsi="Times New Roman" w:cs="Times New Roman"/>
          <w:b/>
          <w:szCs w:val="28"/>
        </w:rPr>
        <w:t>ВЕДОМОСТЬ РЕЗУЛЬТАТОВ,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w w:val="99"/>
          <w:szCs w:val="28"/>
        </w:rPr>
      </w:pPr>
      <w:proofErr w:type="gramStart"/>
      <w:r w:rsidRPr="00B32991">
        <w:rPr>
          <w:rFonts w:ascii="Times New Roman" w:hAnsi="Times New Roman" w:cs="Times New Roman"/>
          <w:b/>
          <w:bCs/>
          <w:w w:val="99"/>
          <w:szCs w:val="28"/>
        </w:rPr>
        <w:t>выявленных</w:t>
      </w:r>
      <w:proofErr w:type="gramEnd"/>
      <w:r w:rsidRPr="00B32991">
        <w:rPr>
          <w:rFonts w:ascii="Times New Roman" w:hAnsi="Times New Roman" w:cs="Times New Roman"/>
          <w:b/>
          <w:bCs/>
          <w:w w:val="99"/>
          <w:szCs w:val="28"/>
        </w:rPr>
        <w:t xml:space="preserve"> в ходе инвентаризации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bCs/>
          <w:w w:val="99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420"/>
        <w:gridCol w:w="3140"/>
        <w:gridCol w:w="3260"/>
      </w:tblGrid>
      <w:tr w:rsidR="00B32991" w:rsidRPr="00B32991" w:rsidTr="00F461C5">
        <w:trPr>
          <w:trHeight w:val="30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2991">
              <w:rPr>
                <w:rFonts w:ascii="Times New Roman" w:hAnsi="Times New Roman" w:cs="Times New Roman"/>
                <w:b/>
                <w:w w:val="97"/>
                <w:szCs w:val="28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2991">
              <w:rPr>
                <w:rFonts w:ascii="Times New Roman" w:hAnsi="Times New Roman" w:cs="Times New Roman"/>
                <w:b/>
                <w:w w:val="98"/>
                <w:szCs w:val="28"/>
              </w:rPr>
              <w:t>Виды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760"/>
              <w:rPr>
                <w:rFonts w:ascii="Times New Roman" w:hAnsi="Times New Roman" w:cs="Times New Roman"/>
                <w:b/>
                <w:szCs w:val="28"/>
              </w:rPr>
            </w:pPr>
            <w:r w:rsidRPr="00B32991">
              <w:rPr>
                <w:rFonts w:ascii="Times New Roman" w:hAnsi="Times New Roman" w:cs="Times New Roman"/>
                <w:b/>
                <w:szCs w:val="28"/>
              </w:rPr>
              <w:t>Результат, выявленный инвентаризацией</w:t>
            </w:r>
          </w:p>
        </w:tc>
      </w:tr>
      <w:tr w:rsidR="00B32991" w:rsidRPr="00B32991" w:rsidTr="00F461C5">
        <w:trPr>
          <w:trHeight w:val="283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B32991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B32991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83" w:lineRule="exact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B32991">
              <w:rPr>
                <w:rFonts w:ascii="Times New Roman" w:hAnsi="Times New Roman" w:cs="Times New Roman"/>
                <w:b/>
                <w:szCs w:val="28"/>
              </w:rPr>
              <w:t>захоронений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306"/>
        </w:trPr>
        <w:tc>
          <w:tcPr>
            <w:tcW w:w="8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8"/>
                <w:szCs w:val="28"/>
              </w:rPr>
              <w:t>Количество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06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Количество захоронений,</w:t>
            </w:r>
          </w:p>
        </w:tc>
      </w:tr>
      <w:tr w:rsidR="00B32991" w:rsidRPr="00B32991" w:rsidTr="00F461C5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захоронений, учтенных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 xml:space="preserve">не </w:t>
            </w:r>
            <w:proofErr w:type="gramStart"/>
            <w:r w:rsidRPr="00B32991">
              <w:rPr>
                <w:rFonts w:ascii="Times New Roman" w:hAnsi="Times New Roman" w:cs="Times New Roman"/>
                <w:w w:val="99"/>
                <w:szCs w:val="28"/>
              </w:rPr>
              <w:t>учтенных</w:t>
            </w:r>
            <w:proofErr w:type="gramEnd"/>
            <w:r w:rsidRPr="00B32991">
              <w:rPr>
                <w:rFonts w:ascii="Times New Roman" w:hAnsi="Times New Roman" w:cs="Times New Roman"/>
                <w:w w:val="99"/>
                <w:szCs w:val="28"/>
              </w:rPr>
              <w:t xml:space="preserve"> в книге</w:t>
            </w:r>
          </w:p>
        </w:tc>
      </w:tr>
      <w:tr w:rsidR="00B32991" w:rsidRPr="00B32991" w:rsidTr="00F461C5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в книге регистрации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szCs w:val="28"/>
              </w:rPr>
              <w:t>регистрации захоронений</w:t>
            </w:r>
          </w:p>
        </w:tc>
      </w:tr>
      <w:tr w:rsidR="00B32991" w:rsidRPr="00B32991" w:rsidTr="00F461C5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8"/>
                <w:szCs w:val="28"/>
              </w:rPr>
              <w:t>захоронений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8"/>
                <w:szCs w:val="28"/>
              </w:rPr>
              <w:t>(захоронений урн с</w:t>
            </w:r>
            <w:proofErr w:type="gramEnd"/>
          </w:p>
        </w:tc>
      </w:tr>
      <w:tr w:rsidR="00B32991" w:rsidRPr="00B32991" w:rsidTr="00F461C5">
        <w:trPr>
          <w:trHeight w:val="322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B32991">
              <w:rPr>
                <w:rFonts w:ascii="Times New Roman" w:hAnsi="Times New Roman" w:cs="Times New Roman"/>
                <w:w w:val="99"/>
                <w:szCs w:val="28"/>
              </w:rPr>
              <w:t>(захоронений урн с</w:t>
            </w:r>
            <w:proofErr w:type="gram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прахом)</w:t>
            </w:r>
          </w:p>
        </w:tc>
      </w:tr>
      <w:tr w:rsidR="00B32991" w:rsidRPr="00B32991" w:rsidTr="00F461C5">
        <w:trPr>
          <w:trHeight w:val="32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B32991">
              <w:rPr>
                <w:rFonts w:ascii="Times New Roman" w:hAnsi="Times New Roman" w:cs="Times New Roman"/>
                <w:w w:val="99"/>
                <w:szCs w:val="28"/>
              </w:rPr>
              <w:t>прахом)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31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311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B32991" w:rsidRPr="00B32991" w:rsidTr="00F461C5">
        <w:trPr>
          <w:trHeight w:val="314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32991" w:rsidRPr="00B32991" w:rsidRDefault="00B32991" w:rsidP="00F4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Председатель комиссии 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8" w:lineRule="auto"/>
        <w:ind w:left="2856" w:firstLine="684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B32991" w:rsidRPr="00B32991" w:rsidRDefault="00B32991" w:rsidP="00B32991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26" w:lineRule="auto"/>
        <w:ind w:left="72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Члены комиссии___________________________________________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1" w:lineRule="auto"/>
        <w:ind w:left="2148" w:firstLine="684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7" w:lineRule="auto"/>
        <w:ind w:left="2148" w:firstLine="684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8" w:lineRule="auto"/>
        <w:ind w:left="2148" w:firstLine="684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9" w:lineRule="auto"/>
        <w:ind w:left="2148" w:firstLine="684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ind w:left="708" w:firstLine="708"/>
        <w:jc w:val="center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ind w:left="708" w:firstLine="708"/>
        <w:jc w:val="center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ind w:left="708" w:firstLine="708"/>
        <w:jc w:val="center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ind w:left="708" w:firstLine="708"/>
        <w:jc w:val="center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ind w:left="708" w:firstLine="708"/>
        <w:jc w:val="center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487671" w:rsidRPr="00B32991" w:rsidRDefault="0048767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lastRenderedPageBreak/>
        <w:t>Приложение№5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 постановлению администрации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Криничненского сельского поселения</w:t>
      </w:r>
    </w:p>
    <w:p w:rsidR="00B32991" w:rsidRPr="00B32991" w:rsidRDefault="00B32991" w:rsidP="00B329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от___</w:t>
      </w:r>
      <w:r w:rsidR="00487671">
        <w:rPr>
          <w:rFonts w:ascii="Times New Roman" w:hAnsi="Times New Roman" w:cs="Times New Roman"/>
          <w:szCs w:val="28"/>
        </w:rPr>
        <w:t>__________</w:t>
      </w:r>
      <w:r w:rsidRPr="00B32991">
        <w:rPr>
          <w:rFonts w:ascii="Times New Roman" w:hAnsi="Times New Roman" w:cs="Times New Roman"/>
          <w:szCs w:val="28"/>
        </w:rPr>
        <w:t>______№_____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b/>
          <w:bCs/>
          <w:szCs w:val="28"/>
        </w:rPr>
        <w:t>АКТ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8" w:lineRule="auto"/>
        <w:ind w:left="126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b/>
          <w:bCs/>
          <w:szCs w:val="28"/>
        </w:rPr>
        <w:t>о результатах проведения инвентаризации на кладбище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 w:cs="Times New Roman"/>
          <w:szCs w:val="28"/>
        </w:rPr>
      </w:pPr>
    </w:p>
    <w:p w:rsidR="00B32991" w:rsidRPr="00B32991" w:rsidRDefault="00487671" w:rsidP="00487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</w:t>
      </w:r>
      <w:r w:rsidR="00B32991" w:rsidRPr="00B32991">
        <w:rPr>
          <w:rFonts w:ascii="Times New Roman" w:hAnsi="Times New Roman" w:cs="Times New Roman"/>
          <w:szCs w:val="28"/>
        </w:rPr>
        <w:t>____________________________</w:t>
      </w:r>
      <w:r>
        <w:rPr>
          <w:rFonts w:ascii="Times New Roman" w:hAnsi="Times New Roman" w:cs="Times New Roman"/>
          <w:szCs w:val="28"/>
        </w:rPr>
        <w:t>_______________________________</w:t>
      </w:r>
      <w:r w:rsidR="00B32991" w:rsidRPr="00B32991">
        <w:rPr>
          <w:rFonts w:ascii="Times New Roman" w:hAnsi="Times New Roman" w:cs="Times New Roman"/>
          <w:szCs w:val="28"/>
        </w:rPr>
        <w:t>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8" w:lineRule="auto"/>
        <w:ind w:left="238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color w:val="2D2D2D"/>
          <w:szCs w:val="28"/>
        </w:rPr>
        <w:t>(наименование кладбища, место его расположения)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Выводы комиссии: ______________________________________________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7" w:lineRule="auto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Председатель комиссии 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9" w:lineRule="auto"/>
        <w:ind w:left="426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487671" w:rsidRDefault="00487671" w:rsidP="00B32991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28" w:lineRule="auto"/>
        <w:ind w:left="720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tabs>
          <w:tab w:val="left" w:pos="3520"/>
        </w:tabs>
        <w:autoSpaceDE w:val="0"/>
        <w:autoSpaceDN w:val="0"/>
        <w:adjustRightInd w:val="0"/>
        <w:spacing w:after="0" w:line="228" w:lineRule="auto"/>
        <w:ind w:left="72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Члены комиссии</w:t>
      </w:r>
      <w:r w:rsidRPr="00B32991">
        <w:rPr>
          <w:rFonts w:ascii="Times New Roman" w:hAnsi="Times New Roman" w:cs="Times New Roman"/>
          <w:szCs w:val="28"/>
        </w:rPr>
        <w:tab/>
        <w:t>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9" w:lineRule="auto"/>
        <w:ind w:left="426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487671" w:rsidRDefault="00487671" w:rsidP="0048767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16" w:firstLine="708"/>
        <w:jc w:val="center"/>
        <w:rPr>
          <w:rFonts w:ascii="Times New Roman" w:hAnsi="Times New Roman" w:cs="Times New Roman"/>
          <w:szCs w:val="28"/>
        </w:rPr>
      </w:pPr>
    </w:p>
    <w:p w:rsidR="00B32991" w:rsidRPr="00B32991" w:rsidRDefault="00B32991" w:rsidP="0048767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416" w:firstLine="708"/>
        <w:jc w:val="center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0" w:lineRule="auto"/>
        <w:ind w:left="426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487671" w:rsidRDefault="00487671" w:rsidP="0048767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832" w:firstLine="708"/>
        <w:rPr>
          <w:rFonts w:ascii="Times New Roman" w:hAnsi="Times New Roman" w:cs="Times New Roman"/>
          <w:szCs w:val="28"/>
        </w:rPr>
      </w:pPr>
    </w:p>
    <w:p w:rsidR="00B32991" w:rsidRPr="00B32991" w:rsidRDefault="00B32991" w:rsidP="0048767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832" w:firstLine="708"/>
        <w:rPr>
          <w:rFonts w:ascii="Times New Roman" w:hAnsi="Times New Roman" w:cs="Times New Roman"/>
          <w:szCs w:val="28"/>
        </w:rPr>
      </w:pPr>
      <w:bookmarkStart w:id="3" w:name="_GoBack"/>
      <w:bookmarkEnd w:id="3"/>
      <w:r w:rsidRPr="00B32991">
        <w:rPr>
          <w:rFonts w:ascii="Times New Roman" w:hAnsi="Times New Roman" w:cs="Times New Roman"/>
          <w:szCs w:val="28"/>
        </w:rPr>
        <w:t>___________________________________________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28" w:lineRule="auto"/>
        <w:ind w:left="4260"/>
        <w:rPr>
          <w:rFonts w:ascii="Times New Roman" w:hAnsi="Times New Roman" w:cs="Times New Roman"/>
          <w:szCs w:val="28"/>
        </w:rPr>
      </w:pPr>
      <w:r w:rsidRPr="00B32991">
        <w:rPr>
          <w:rFonts w:ascii="Times New Roman" w:hAnsi="Times New Roman" w:cs="Times New Roman"/>
          <w:szCs w:val="28"/>
        </w:rPr>
        <w:t>(должность, подпись, расшифровка подписи)</w:t>
      </w: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B32991" w:rsidRPr="00B32991" w:rsidRDefault="00B32991" w:rsidP="00B32991">
      <w:pPr>
        <w:widowControl w:val="0"/>
        <w:autoSpaceDE w:val="0"/>
        <w:autoSpaceDN w:val="0"/>
        <w:adjustRightInd w:val="0"/>
        <w:spacing w:after="0" w:line="239" w:lineRule="auto"/>
        <w:ind w:left="708" w:firstLine="708"/>
        <w:jc w:val="center"/>
        <w:rPr>
          <w:rFonts w:ascii="Times New Roman" w:hAnsi="Times New Roman" w:cs="Times New Roman"/>
          <w:szCs w:val="28"/>
        </w:rPr>
      </w:pPr>
    </w:p>
    <w:p w:rsidR="00815DA8" w:rsidRPr="00B32991" w:rsidRDefault="00815DA8" w:rsidP="00B329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sectPr w:rsidR="00815DA8" w:rsidRPr="00B32991" w:rsidSect="0083248D">
      <w:pgSz w:w="11906" w:h="16838"/>
      <w:pgMar w:top="567" w:right="62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05E">
      <w:start w:val="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1.2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BBB6C08"/>
    <w:multiLevelType w:val="hybridMultilevel"/>
    <w:tmpl w:val="9704DD76"/>
    <w:lvl w:ilvl="0" w:tplc="89F640F4">
      <w:start w:val="1"/>
      <w:numFmt w:val="bullet"/>
      <w:pStyle w:val="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5182"/>
    <w:rsid w:val="00017EE2"/>
    <w:rsid w:val="00135182"/>
    <w:rsid w:val="00156AEC"/>
    <w:rsid w:val="001961EC"/>
    <w:rsid w:val="001B7096"/>
    <w:rsid w:val="001F0832"/>
    <w:rsid w:val="001F3D7D"/>
    <w:rsid w:val="002478AA"/>
    <w:rsid w:val="002A5F7F"/>
    <w:rsid w:val="002A7EA2"/>
    <w:rsid w:val="00375020"/>
    <w:rsid w:val="003C116B"/>
    <w:rsid w:val="00453569"/>
    <w:rsid w:val="00464C56"/>
    <w:rsid w:val="00487671"/>
    <w:rsid w:val="004A7653"/>
    <w:rsid w:val="0052393B"/>
    <w:rsid w:val="00550C87"/>
    <w:rsid w:val="005538BA"/>
    <w:rsid w:val="00564D3D"/>
    <w:rsid w:val="005E0A1F"/>
    <w:rsid w:val="005E2860"/>
    <w:rsid w:val="00631D5C"/>
    <w:rsid w:val="00633DEA"/>
    <w:rsid w:val="006365A6"/>
    <w:rsid w:val="006F0389"/>
    <w:rsid w:val="0072046E"/>
    <w:rsid w:val="007A1ABA"/>
    <w:rsid w:val="00815996"/>
    <w:rsid w:val="00815DA8"/>
    <w:rsid w:val="0083248D"/>
    <w:rsid w:val="008369E6"/>
    <w:rsid w:val="0086480C"/>
    <w:rsid w:val="00895156"/>
    <w:rsid w:val="008A1463"/>
    <w:rsid w:val="008E1469"/>
    <w:rsid w:val="008E26DD"/>
    <w:rsid w:val="008F7B0E"/>
    <w:rsid w:val="00902E4B"/>
    <w:rsid w:val="009124E6"/>
    <w:rsid w:val="009858EF"/>
    <w:rsid w:val="00A57321"/>
    <w:rsid w:val="00A63C7C"/>
    <w:rsid w:val="00AB0E6C"/>
    <w:rsid w:val="00AF5A87"/>
    <w:rsid w:val="00B32991"/>
    <w:rsid w:val="00B37D34"/>
    <w:rsid w:val="00B83C66"/>
    <w:rsid w:val="00B936B6"/>
    <w:rsid w:val="00B9419D"/>
    <w:rsid w:val="00C011E9"/>
    <w:rsid w:val="00C17E0E"/>
    <w:rsid w:val="00C970FD"/>
    <w:rsid w:val="00CA006F"/>
    <w:rsid w:val="00CB73AA"/>
    <w:rsid w:val="00CE3881"/>
    <w:rsid w:val="00D70210"/>
    <w:rsid w:val="00DA2D6E"/>
    <w:rsid w:val="00DE4CA7"/>
    <w:rsid w:val="00E375AB"/>
    <w:rsid w:val="00E52460"/>
    <w:rsid w:val="00EE4660"/>
    <w:rsid w:val="00F41B0D"/>
    <w:rsid w:val="00FA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96"/>
  </w:style>
  <w:style w:type="paragraph" w:styleId="1">
    <w:name w:val="heading 1"/>
    <w:basedOn w:val="a"/>
    <w:next w:val="a"/>
    <w:link w:val="10"/>
    <w:qFormat/>
    <w:rsid w:val="00815DA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15DA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0"/>
    <w:link w:val="40"/>
    <w:qFormat/>
    <w:rsid w:val="00815DA8"/>
    <w:pPr>
      <w:numPr>
        <w:ilvl w:val="3"/>
        <w:numId w:val="1"/>
      </w:numPr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13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uiPriority w:val="22"/>
    <w:qFormat/>
    <w:rsid w:val="00135182"/>
    <w:rPr>
      <w:b/>
      <w:bCs/>
    </w:rPr>
  </w:style>
  <w:style w:type="character" w:customStyle="1" w:styleId="apple-converted-space">
    <w:name w:val="apple-converted-space"/>
    <w:basedOn w:val="a1"/>
    <w:rsid w:val="00135182"/>
  </w:style>
  <w:style w:type="paragraph" w:styleId="a6">
    <w:name w:val="Balloon Text"/>
    <w:basedOn w:val="a"/>
    <w:link w:val="a7"/>
    <w:uiPriority w:val="99"/>
    <w:semiHidden/>
    <w:unhideWhenUsed/>
    <w:rsid w:val="0013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35182"/>
    <w:rPr>
      <w:rFonts w:ascii="Tahoma" w:hAnsi="Tahoma" w:cs="Tahoma"/>
      <w:sz w:val="16"/>
      <w:szCs w:val="16"/>
    </w:rPr>
  </w:style>
  <w:style w:type="character" w:styleId="a8">
    <w:name w:val="Hyperlink"/>
    <w:basedOn w:val="a1"/>
    <w:unhideWhenUsed/>
    <w:rsid w:val="00B936B6"/>
    <w:rPr>
      <w:color w:val="0000FF"/>
      <w:u w:val="single"/>
    </w:rPr>
  </w:style>
  <w:style w:type="paragraph" w:styleId="a9">
    <w:name w:val="header"/>
    <w:basedOn w:val="a"/>
    <w:link w:val="aa"/>
    <w:rsid w:val="00B936B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a">
    <w:name w:val="Верхний колонтитул Знак"/>
    <w:basedOn w:val="a1"/>
    <w:link w:val="a9"/>
    <w:rsid w:val="00B936B6"/>
    <w:rPr>
      <w:rFonts w:ascii="Calibri" w:eastAsia="Times New Roman" w:hAnsi="Calibri" w:cs="Times New Roman"/>
      <w:lang w:eastAsia="en-US"/>
    </w:rPr>
  </w:style>
  <w:style w:type="paragraph" w:customStyle="1" w:styleId="11">
    <w:name w:val="Абзац списка1"/>
    <w:basedOn w:val="a"/>
    <w:rsid w:val="00550C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2"/>
    <w:uiPriority w:val="59"/>
    <w:rsid w:val="003C11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rsid w:val="00815DA8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815DA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1"/>
    <w:link w:val="4"/>
    <w:rsid w:val="00815D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dktexjustify">
    <w:name w:val="dktexjustify"/>
    <w:basedOn w:val="a"/>
    <w:rsid w:val="00815DA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0">
    <w:name w:val="Body Text"/>
    <w:basedOn w:val="a"/>
    <w:link w:val="ac"/>
    <w:uiPriority w:val="99"/>
    <w:semiHidden/>
    <w:unhideWhenUsed/>
    <w:rsid w:val="00815DA8"/>
    <w:pPr>
      <w:spacing w:after="120"/>
    </w:pPr>
  </w:style>
  <w:style w:type="character" w:customStyle="1" w:styleId="ac">
    <w:name w:val="Основной текст Знак"/>
    <w:basedOn w:val="a1"/>
    <w:link w:val="a0"/>
    <w:uiPriority w:val="99"/>
    <w:semiHidden/>
    <w:rsid w:val="00815DA8"/>
  </w:style>
  <w:style w:type="paragraph" w:styleId="ad">
    <w:name w:val="Title"/>
    <w:basedOn w:val="a"/>
    <w:link w:val="ae"/>
    <w:qFormat/>
    <w:rsid w:val="00B3299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1"/>
    <w:link w:val="ad"/>
    <w:rsid w:val="00B3299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B5007-A28C-4946-9177-B0618CE2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9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30</cp:revision>
  <cp:lastPrinted>2019-02-07T13:33:00Z</cp:lastPrinted>
  <dcterms:created xsi:type="dcterms:W3CDTF">2015-07-20T10:43:00Z</dcterms:created>
  <dcterms:modified xsi:type="dcterms:W3CDTF">2019-07-19T14:09:00Z</dcterms:modified>
</cp:coreProperties>
</file>