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8C" w:rsidRPr="00143AF1" w:rsidRDefault="00473A8C" w:rsidP="00473A8C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3049657</wp:posOffset>
            </wp:positionH>
            <wp:positionV relativeFrom="paragraph">
              <wp:posOffset>-270786</wp:posOffset>
            </wp:positionV>
            <wp:extent cx="596347" cy="664318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A8C" w:rsidRDefault="00473A8C" w:rsidP="00473A8C">
      <w:pPr>
        <w:pStyle w:val="a7"/>
        <w:rPr>
          <w:sz w:val="28"/>
          <w:szCs w:val="28"/>
        </w:rPr>
      </w:pPr>
    </w:p>
    <w:p w:rsidR="00473A8C" w:rsidRPr="00851EEF" w:rsidRDefault="00473A8C" w:rsidP="00473A8C">
      <w:pPr>
        <w:pStyle w:val="a7"/>
        <w:ind w:right="-1"/>
        <w:jc w:val="center"/>
        <w:rPr>
          <w:sz w:val="26"/>
          <w:szCs w:val="26"/>
        </w:rPr>
      </w:pPr>
      <w:r w:rsidRPr="00851EEF">
        <w:rPr>
          <w:sz w:val="26"/>
          <w:szCs w:val="26"/>
        </w:rPr>
        <w:t>РЕСПУБЛИКА КРЫМ</w:t>
      </w:r>
    </w:p>
    <w:p w:rsidR="00473A8C" w:rsidRPr="00851EEF" w:rsidRDefault="00473A8C" w:rsidP="00473A8C">
      <w:pPr>
        <w:pStyle w:val="a7"/>
        <w:ind w:right="-1"/>
        <w:jc w:val="center"/>
        <w:rPr>
          <w:sz w:val="26"/>
          <w:szCs w:val="26"/>
        </w:rPr>
      </w:pPr>
      <w:r w:rsidRPr="00851EEF">
        <w:rPr>
          <w:sz w:val="26"/>
          <w:szCs w:val="26"/>
        </w:rPr>
        <w:t>БЕЛОГОРСКИЙ РАЙОН</w:t>
      </w:r>
      <w:r w:rsidRPr="00851EEF">
        <w:rPr>
          <w:sz w:val="26"/>
          <w:szCs w:val="26"/>
        </w:rPr>
        <w:br/>
        <w:t>Администрация Криничненского сельского поселения</w:t>
      </w:r>
    </w:p>
    <w:p w:rsidR="00473A8C" w:rsidRPr="00851EEF" w:rsidRDefault="00473A8C" w:rsidP="00473A8C">
      <w:pPr>
        <w:pStyle w:val="a7"/>
        <w:ind w:right="-1"/>
        <w:jc w:val="center"/>
        <w:rPr>
          <w:sz w:val="26"/>
          <w:szCs w:val="26"/>
        </w:rPr>
      </w:pPr>
      <w:r w:rsidRPr="00851EEF">
        <w:rPr>
          <w:sz w:val="26"/>
          <w:szCs w:val="26"/>
        </w:rPr>
        <w:t>Глава администрации Криничненского сельского поселения</w:t>
      </w:r>
    </w:p>
    <w:p w:rsidR="00473A8C" w:rsidRPr="00143AF1" w:rsidRDefault="00473A8C" w:rsidP="00473A8C">
      <w:pPr>
        <w:pStyle w:val="a7"/>
        <w:ind w:right="-1"/>
        <w:jc w:val="center"/>
        <w:rPr>
          <w:szCs w:val="28"/>
        </w:rPr>
      </w:pPr>
    </w:p>
    <w:p w:rsidR="00473A8C" w:rsidRPr="00851EEF" w:rsidRDefault="00473A8C" w:rsidP="00473A8C">
      <w:pPr>
        <w:pStyle w:val="a7"/>
        <w:jc w:val="center"/>
        <w:rPr>
          <w:sz w:val="26"/>
          <w:szCs w:val="26"/>
        </w:rPr>
      </w:pPr>
      <w:proofErr w:type="gramStart"/>
      <w:r w:rsidRPr="00851EEF">
        <w:rPr>
          <w:sz w:val="26"/>
          <w:szCs w:val="26"/>
        </w:rPr>
        <w:t>П</w:t>
      </w:r>
      <w:proofErr w:type="gramEnd"/>
      <w:r w:rsidRPr="00851EEF">
        <w:rPr>
          <w:sz w:val="26"/>
          <w:szCs w:val="26"/>
        </w:rPr>
        <w:t xml:space="preserve"> О С Т А Н О В Л Е Н И Е</w:t>
      </w:r>
    </w:p>
    <w:p w:rsidR="00473A8C" w:rsidRPr="00851EEF" w:rsidRDefault="00473A8C" w:rsidP="00473A8C">
      <w:pPr>
        <w:jc w:val="center"/>
        <w:rPr>
          <w:sz w:val="26"/>
          <w:szCs w:val="26"/>
        </w:rPr>
      </w:pPr>
    </w:p>
    <w:p w:rsidR="00473A8C" w:rsidRPr="00851EEF" w:rsidRDefault="00473A8C" w:rsidP="00473A8C">
      <w:pPr>
        <w:rPr>
          <w:sz w:val="26"/>
          <w:szCs w:val="26"/>
        </w:rPr>
      </w:pPr>
      <w:r w:rsidRPr="00851EEF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851EEF">
        <w:rPr>
          <w:sz w:val="26"/>
          <w:szCs w:val="26"/>
        </w:rPr>
        <w:t xml:space="preserve">  2019 года     </w:t>
      </w:r>
      <w:r>
        <w:rPr>
          <w:sz w:val="26"/>
          <w:szCs w:val="26"/>
        </w:rPr>
        <w:t xml:space="preserve">         </w:t>
      </w:r>
      <w:r w:rsidRPr="00851EEF">
        <w:rPr>
          <w:sz w:val="26"/>
          <w:szCs w:val="26"/>
        </w:rPr>
        <w:t xml:space="preserve">          </w:t>
      </w:r>
      <w:proofErr w:type="spellStart"/>
      <w:r w:rsidRPr="00851EEF">
        <w:rPr>
          <w:sz w:val="26"/>
          <w:szCs w:val="26"/>
        </w:rPr>
        <w:t>с</w:t>
      </w:r>
      <w:proofErr w:type="gramStart"/>
      <w:r w:rsidRPr="00851EEF">
        <w:rPr>
          <w:sz w:val="26"/>
          <w:szCs w:val="26"/>
        </w:rPr>
        <w:t>.К</w:t>
      </w:r>
      <w:proofErr w:type="gramEnd"/>
      <w:r w:rsidRPr="00851EEF">
        <w:rPr>
          <w:sz w:val="26"/>
          <w:szCs w:val="26"/>
        </w:rPr>
        <w:t>риничное</w:t>
      </w:r>
      <w:proofErr w:type="spellEnd"/>
      <w:r w:rsidRPr="00851EEF">
        <w:rPr>
          <w:sz w:val="26"/>
          <w:szCs w:val="26"/>
        </w:rPr>
        <w:tab/>
      </w:r>
      <w:r w:rsidRPr="00851EEF">
        <w:rPr>
          <w:sz w:val="26"/>
          <w:szCs w:val="26"/>
        </w:rPr>
        <w:tab/>
        <w:t xml:space="preserve">                      №  </w:t>
      </w:r>
      <w:r w:rsidR="002C1FA1">
        <w:rPr>
          <w:sz w:val="26"/>
          <w:szCs w:val="26"/>
        </w:rPr>
        <w:t>307</w:t>
      </w:r>
      <w:r w:rsidRPr="00851EEF">
        <w:rPr>
          <w:sz w:val="26"/>
          <w:szCs w:val="26"/>
        </w:rPr>
        <w:t xml:space="preserve">                                                                                                              </w:t>
      </w:r>
    </w:p>
    <w:p w:rsidR="00473A8C" w:rsidRDefault="00473A8C" w:rsidP="00473A8C">
      <w:pPr>
        <w:jc w:val="both"/>
        <w:rPr>
          <w:i/>
        </w:rPr>
      </w:pPr>
    </w:p>
    <w:p w:rsidR="0044380A" w:rsidRPr="00473A8C" w:rsidRDefault="00F4638F" w:rsidP="00473A8C">
      <w:pPr>
        <w:tabs>
          <w:tab w:val="left" w:pos="2673"/>
        </w:tabs>
        <w:spacing w:before="230"/>
        <w:ind w:left="115" w:right="5185"/>
        <w:jc w:val="both"/>
        <w:rPr>
          <w:i/>
          <w:sz w:val="24"/>
          <w:szCs w:val="24"/>
        </w:rPr>
      </w:pPr>
      <w:r w:rsidRPr="00473A8C">
        <w:rPr>
          <w:i/>
          <w:sz w:val="24"/>
          <w:szCs w:val="24"/>
        </w:rPr>
        <w:t xml:space="preserve">Об утверждении Перечня муниципальных </w:t>
      </w:r>
      <w:r w:rsidRPr="00473A8C">
        <w:rPr>
          <w:i/>
          <w:spacing w:val="-3"/>
          <w:sz w:val="24"/>
          <w:szCs w:val="24"/>
        </w:rPr>
        <w:t xml:space="preserve">программ </w:t>
      </w:r>
      <w:r w:rsidRPr="00473A8C">
        <w:rPr>
          <w:i/>
          <w:sz w:val="24"/>
          <w:szCs w:val="24"/>
        </w:rPr>
        <w:t xml:space="preserve">муниципального </w:t>
      </w:r>
      <w:r w:rsidRPr="00473A8C">
        <w:rPr>
          <w:i/>
          <w:spacing w:val="-3"/>
          <w:sz w:val="24"/>
          <w:szCs w:val="24"/>
        </w:rPr>
        <w:t xml:space="preserve">образования </w:t>
      </w:r>
      <w:proofErr w:type="spellStart"/>
      <w:r w:rsidR="00473A8C" w:rsidRPr="00473A8C">
        <w:rPr>
          <w:i/>
          <w:spacing w:val="-3"/>
          <w:sz w:val="24"/>
          <w:szCs w:val="24"/>
        </w:rPr>
        <w:t>Криничненское</w:t>
      </w:r>
      <w:proofErr w:type="spellEnd"/>
      <w:r w:rsidR="00473A8C" w:rsidRPr="00473A8C">
        <w:rPr>
          <w:i/>
          <w:spacing w:val="-3"/>
          <w:sz w:val="24"/>
          <w:szCs w:val="24"/>
        </w:rPr>
        <w:t xml:space="preserve"> </w:t>
      </w:r>
      <w:r w:rsidRPr="00473A8C">
        <w:rPr>
          <w:i/>
          <w:spacing w:val="-3"/>
          <w:sz w:val="24"/>
          <w:szCs w:val="24"/>
        </w:rPr>
        <w:t xml:space="preserve">сельское </w:t>
      </w:r>
      <w:r w:rsidRPr="00473A8C">
        <w:rPr>
          <w:i/>
          <w:sz w:val="24"/>
          <w:szCs w:val="24"/>
        </w:rPr>
        <w:t xml:space="preserve">поселение </w:t>
      </w:r>
      <w:r w:rsidR="00473A8C" w:rsidRPr="00473A8C">
        <w:rPr>
          <w:i/>
          <w:sz w:val="24"/>
          <w:szCs w:val="24"/>
        </w:rPr>
        <w:t>Белогорского</w:t>
      </w:r>
      <w:r w:rsidRPr="00473A8C">
        <w:rPr>
          <w:i/>
          <w:sz w:val="24"/>
          <w:szCs w:val="24"/>
        </w:rPr>
        <w:t xml:space="preserve"> района Республики</w:t>
      </w:r>
      <w:r w:rsidRPr="00473A8C">
        <w:rPr>
          <w:i/>
          <w:spacing w:val="1"/>
          <w:sz w:val="24"/>
          <w:szCs w:val="24"/>
        </w:rPr>
        <w:t xml:space="preserve"> </w:t>
      </w:r>
      <w:r w:rsidRPr="00473A8C">
        <w:rPr>
          <w:i/>
          <w:sz w:val="24"/>
          <w:szCs w:val="24"/>
        </w:rPr>
        <w:t>Крым</w:t>
      </w:r>
    </w:p>
    <w:p w:rsidR="0044380A" w:rsidRDefault="0044380A">
      <w:pPr>
        <w:pStyle w:val="a3"/>
        <w:rPr>
          <w:i/>
        </w:rPr>
      </w:pPr>
    </w:p>
    <w:p w:rsidR="0044380A" w:rsidRPr="002C1FA1" w:rsidRDefault="00F4638F">
      <w:pPr>
        <w:pStyle w:val="a3"/>
        <w:ind w:left="115" w:right="109" w:firstLine="720"/>
        <w:jc w:val="both"/>
        <w:rPr>
          <w:sz w:val="26"/>
          <w:szCs w:val="26"/>
        </w:rPr>
      </w:pPr>
      <w:r w:rsidRPr="002C1FA1">
        <w:rPr>
          <w:sz w:val="26"/>
          <w:szCs w:val="26"/>
        </w:rPr>
        <w:t>В соответствии со статьей 179 Бюджетного кодекса Российской Федерации, Федеральным законом от 28</w:t>
      </w:r>
      <w:r w:rsidR="002C1FA1" w:rsidRPr="002C1FA1">
        <w:rPr>
          <w:sz w:val="26"/>
          <w:szCs w:val="26"/>
        </w:rPr>
        <w:t>.06.</w:t>
      </w:r>
      <w:r w:rsidRPr="002C1FA1">
        <w:rPr>
          <w:sz w:val="26"/>
          <w:szCs w:val="26"/>
        </w:rPr>
        <w:t>2014</w:t>
      </w:r>
      <w:r w:rsidRPr="002C1FA1">
        <w:rPr>
          <w:sz w:val="26"/>
          <w:szCs w:val="26"/>
        </w:rPr>
        <w:t xml:space="preserve"> № 172-ФЗ «О стратегическом планировании в Российской Федерации», Законом Республики Крым от 02</w:t>
      </w:r>
      <w:r w:rsidR="002C1FA1" w:rsidRPr="002C1FA1">
        <w:rPr>
          <w:sz w:val="26"/>
          <w:szCs w:val="26"/>
        </w:rPr>
        <w:t>.06.</w:t>
      </w:r>
      <w:r w:rsidRPr="002C1FA1">
        <w:rPr>
          <w:sz w:val="26"/>
          <w:szCs w:val="26"/>
        </w:rPr>
        <w:t>2015</w:t>
      </w:r>
      <w:r w:rsidRPr="002C1FA1">
        <w:rPr>
          <w:sz w:val="26"/>
          <w:szCs w:val="26"/>
        </w:rPr>
        <w:t xml:space="preserve"> №108-ЗРК/2015 «О стратегическом планировании в Республике Крым», Уставом муниципального образования </w:t>
      </w:r>
      <w:proofErr w:type="spellStart"/>
      <w:r w:rsidR="00473A8C" w:rsidRPr="002C1FA1">
        <w:rPr>
          <w:sz w:val="26"/>
          <w:szCs w:val="26"/>
        </w:rPr>
        <w:t>Криничненское</w:t>
      </w:r>
      <w:proofErr w:type="spellEnd"/>
      <w:r w:rsidRPr="002C1FA1">
        <w:rPr>
          <w:sz w:val="26"/>
          <w:szCs w:val="26"/>
        </w:rPr>
        <w:t xml:space="preserve"> сельское поселение </w:t>
      </w:r>
      <w:r w:rsidR="00473A8C" w:rsidRPr="002C1FA1">
        <w:rPr>
          <w:sz w:val="26"/>
          <w:szCs w:val="26"/>
        </w:rPr>
        <w:t>Белогорского</w:t>
      </w:r>
      <w:r w:rsidRPr="002C1FA1">
        <w:rPr>
          <w:sz w:val="26"/>
          <w:szCs w:val="26"/>
        </w:rPr>
        <w:t xml:space="preserve"> района Республики Крым, Порядком разработки, реализации и оценки эффективности муниципальных програ</w:t>
      </w:r>
      <w:r w:rsidRPr="002C1FA1">
        <w:rPr>
          <w:sz w:val="26"/>
          <w:szCs w:val="26"/>
        </w:rPr>
        <w:t xml:space="preserve">мм </w:t>
      </w:r>
      <w:r w:rsidR="003C0506" w:rsidRPr="002C1FA1">
        <w:rPr>
          <w:sz w:val="26"/>
          <w:szCs w:val="26"/>
        </w:rPr>
        <w:t>Криничненского</w:t>
      </w:r>
      <w:r w:rsidRPr="002C1FA1">
        <w:rPr>
          <w:sz w:val="26"/>
          <w:szCs w:val="26"/>
        </w:rPr>
        <w:t xml:space="preserve"> сельского поселения </w:t>
      </w:r>
      <w:r w:rsidR="003C0506" w:rsidRPr="002C1FA1">
        <w:rPr>
          <w:sz w:val="26"/>
          <w:szCs w:val="26"/>
        </w:rPr>
        <w:t>Белогорского</w:t>
      </w:r>
      <w:r w:rsidRPr="002C1FA1">
        <w:rPr>
          <w:sz w:val="26"/>
          <w:szCs w:val="26"/>
        </w:rPr>
        <w:t xml:space="preserve"> района Республики Крым, утвержденным </w:t>
      </w:r>
      <w:r w:rsidR="003C0506" w:rsidRPr="002C1FA1">
        <w:rPr>
          <w:sz w:val="26"/>
          <w:szCs w:val="26"/>
        </w:rPr>
        <w:t>решением Криничненского сельского совета Белогорского района Республики Крым №201 от 24.06.2016</w:t>
      </w:r>
      <w:bookmarkStart w:id="0" w:name="_GoBack"/>
      <w:bookmarkEnd w:id="0"/>
      <w:r w:rsidRPr="002C1FA1">
        <w:rPr>
          <w:sz w:val="26"/>
          <w:szCs w:val="26"/>
        </w:rPr>
        <w:t>, с целью реализации задач социально-экономического развития и у</w:t>
      </w:r>
      <w:r w:rsidRPr="002C1FA1">
        <w:rPr>
          <w:sz w:val="26"/>
          <w:szCs w:val="26"/>
        </w:rPr>
        <w:t xml:space="preserve">порядочения процесса разработки и реализации муниципальных программ, администрация </w:t>
      </w:r>
      <w:r w:rsidR="003C0506" w:rsidRPr="002C1FA1">
        <w:rPr>
          <w:sz w:val="26"/>
          <w:szCs w:val="26"/>
        </w:rPr>
        <w:t>Криничненского</w:t>
      </w:r>
      <w:r w:rsidRPr="002C1FA1">
        <w:rPr>
          <w:sz w:val="26"/>
          <w:szCs w:val="26"/>
        </w:rPr>
        <w:t xml:space="preserve"> сельского</w:t>
      </w:r>
      <w:r w:rsidRPr="002C1FA1">
        <w:rPr>
          <w:spacing w:val="-3"/>
          <w:sz w:val="26"/>
          <w:szCs w:val="26"/>
        </w:rPr>
        <w:t xml:space="preserve"> </w:t>
      </w:r>
      <w:r w:rsidRPr="002C1FA1">
        <w:rPr>
          <w:sz w:val="26"/>
          <w:szCs w:val="26"/>
        </w:rPr>
        <w:t>поселения,</w:t>
      </w:r>
    </w:p>
    <w:p w:rsidR="0044380A" w:rsidRPr="002C1FA1" w:rsidRDefault="0044380A">
      <w:pPr>
        <w:pStyle w:val="a3"/>
        <w:spacing w:before="1"/>
        <w:rPr>
          <w:sz w:val="26"/>
          <w:szCs w:val="26"/>
        </w:rPr>
      </w:pPr>
    </w:p>
    <w:p w:rsidR="0044380A" w:rsidRPr="002C1FA1" w:rsidRDefault="00F4638F">
      <w:pPr>
        <w:pStyle w:val="1"/>
        <w:ind w:left="2256" w:right="1529"/>
        <w:rPr>
          <w:sz w:val="26"/>
          <w:szCs w:val="26"/>
        </w:rPr>
      </w:pPr>
      <w:r w:rsidRPr="002C1FA1">
        <w:rPr>
          <w:sz w:val="26"/>
          <w:szCs w:val="26"/>
        </w:rPr>
        <w:t>ПОСТАНОВЛЯЕТ:</w:t>
      </w:r>
    </w:p>
    <w:p w:rsidR="0044380A" w:rsidRPr="002C1FA1" w:rsidRDefault="0044380A">
      <w:pPr>
        <w:pStyle w:val="a3"/>
        <w:rPr>
          <w:b/>
          <w:sz w:val="26"/>
          <w:szCs w:val="26"/>
        </w:rPr>
      </w:pPr>
    </w:p>
    <w:p w:rsidR="0044380A" w:rsidRPr="002C1FA1" w:rsidRDefault="00F4638F">
      <w:pPr>
        <w:pStyle w:val="a4"/>
        <w:numPr>
          <w:ilvl w:val="0"/>
          <w:numId w:val="1"/>
        </w:numPr>
        <w:tabs>
          <w:tab w:val="left" w:pos="1402"/>
        </w:tabs>
        <w:ind w:left="115" w:right="110" w:firstLine="720"/>
        <w:rPr>
          <w:sz w:val="26"/>
          <w:szCs w:val="26"/>
        </w:rPr>
      </w:pPr>
      <w:r w:rsidRPr="002C1FA1">
        <w:rPr>
          <w:sz w:val="26"/>
          <w:szCs w:val="26"/>
        </w:rPr>
        <w:t xml:space="preserve">Утвердить Перечень муниципальных программ муниципального образования </w:t>
      </w:r>
      <w:proofErr w:type="spellStart"/>
      <w:r w:rsidR="003C0506" w:rsidRPr="002C1FA1">
        <w:rPr>
          <w:sz w:val="26"/>
          <w:szCs w:val="26"/>
        </w:rPr>
        <w:t>Криничненское</w:t>
      </w:r>
      <w:proofErr w:type="spellEnd"/>
      <w:r w:rsidR="003C0506" w:rsidRPr="002C1FA1">
        <w:rPr>
          <w:sz w:val="26"/>
          <w:szCs w:val="26"/>
        </w:rPr>
        <w:t xml:space="preserve"> сельское поселение Белогорского района Республики Крым</w:t>
      </w:r>
      <w:r w:rsidRPr="002C1FA1">
        <w:rPr>
          <w:sz w:val="26"/>
          <w:szCs w:val="26"/>
        </w:rPr>
        <w:t>, реализация которых п</w:t>
      </w:r>
      <w:r w:rsidRPr="002C1FA1">
        <w:rPr>
          <w:sz w:val="26"/>
          <w:szCs w:val="26"/>
        </w:rPr>
        <w:t xml:space="preserve">ланируется </w:t>
      </w:r>
      <w:r w:rsidRPr="002C1FA1">
        <w:rPr>
          <w:sz w:val="26"/>
          <w:szCs w:val="26"/>
        </w:rPr>
        <w:t xml:space="preserve">в </w:t>
      </w:r>
      <w:r w:rsidRPr="002C1FA1">
        <w:rPr>
          <w:sz w:val="26"/>
          <w:szCs w:val="26"/>
        </w:rPr>
        <w:t>2019- 202</w:t>
      </w:r>
      <w:r w:rsidR="003C0506" w:rsidRPr="002C1FA1">
        <w:rPr>
          <w:sz w:val="26"/>
          <w:szCs w:val="26"/>
        </w:rPr>
        <w:t>1</w:t>
      </w:r>
      <w:r w:rsidRPr="002C1FA1">
        <w:rPr>
          <w:sz w:val="26"/>
          <w:szCs w:val="26"/>
        </w:rPr>
        <w:t xml:space="preserve"> годах согласно</w:t>
      </w:r>
      <w:r w:rsidRPr="002C1FA1">
        <w:rPr>
          <w:spacing w:val="-4"/>
          <w:sz w:val="26"/>
          <w:szCs w:val="26"/>
        </w:rPr>
        <w:t xml:space="preserve"> </w:t>
      </w:r>
      <w:r w:rsidRPr="002C1FA1">
        <w:rPr>
          <w:sz w:val="26"/>
          <w:szCs w:val="26"/>
        </w:rPr>
        <w:t>приложению.</w:t>
      </w:r>
    </w:p>
    <w:p w:rsidR="0044380A" w:rsidRPr="002C1FA1" w:rsidRDefault="00F4638F">
      <w:pPr>
        <w:pStyle w:val="a4"/>
        <w:numPr>
          <w:ilvl w:val="0"/>
          <w:numId w:val="1"/>
        </w:numPr>
        <w:tabs>
          <w:tab w:val="left" w:pos="1116"/>
        </w:tabs>
        <w:ind w:left="1116" w:hanging="280"/>
        <w:rPr>
          <w:sz w:val="26"/>
          <w:szCs w:val="26"/>
        </w:rPr>
      </w:pPr>
      <w:r w:rsidRPr="002C1FA1">
        <w:rPr>
          <w:sz w:val="26"/>
          <w:szCs w:val="26"/>
        </w:rPr>
        <w:t>Ответственным исполнителям муниципальных</w:t>
      </w:r>
      <w:r w:rsidRPr="002C1FA1">
        <w:rPr>
          <w:spacing w:val="-1"/>
          <w:sz w:val="26"/>
          <w:szCs w:val="26"/>
        </w:rPr>
        <w:t xml:space="preserve"> </w:t>
      </w:r>
      <w:r w:rsidRPr="002C1FA1">
        <w:rPr>
          <w:sz w:val="26"/>
          <w:szCs w:val="26"/>
        </w:rPr>
        <w:t>программ:</w:t>
      </w:r>
    </w:p>
    <w:p w:rsidR="0044380A" w:rsidRPr="002C1FA1" w:rsidRDefault="00F4638F">
      <w:pPr>
        <w:pStyle w:val="a3"/>
        <w:ind w:left="115" w:right="110" w:firstLine="720"/>
        <w:jc w:val="both"/>
        <w:rPr>
          <w:sz w:val="26"/>
          <w:szCs w:val="26"/>
        </w:rPr>
      </w:pPr>
      <w:r w:rsidRPr="002C1FA1">
        <w:rPr>
          <w:sz w:val="26"/>
          <w:szCs w:val="26"/>
        </w:rPr>
        <w:t>- обеспечить разработку проектов муниципальных программ, предоставление на согласование и своевременное утверждение;</w:t>
      </w:r>
    </w:p>
    <w:p w:rsidR="0044380A" w:rsidRPr="002C1FA1" w:rsidRDefault="00F4638F">
      <w:pPr>
        <w:pStyle w:val="a4"/>
        <w:numPr>
          <w:ilvl w:val="0"/>
          <w:numId w:val="1"/>
        </w:numPr>
        <w:tabs>
          <w:tab w:val="left" w:pos="1200"/>
        </w:tabs>
        <w:ind w:left="115" w:right="106" w:firstLine="720"/>
        <w:rPr>
          <w:sz w:val="26"/>
          <w:szCs w:val="26"/>
        </w:rPr>
      </w:pPr>
      <w:r w:rsidRPr="002C1FA1">
        <w:rPr>
          <w:sz w:val="26"/>
          <w:szCs w:val="26"/>
        </w:rPr>
        <w:t xml:space="preserve">При разработке муниципальных программ руководствоваться Порядком разработки, реализации и оценки эффективности муниципальных программ </w:t>
      </w:r>
      <w:r w:rsidR="003C0506" w:rsidRPr="002C1FA1">
        <w:rPr>
          <w:sz w:val="26"/>
          <w:szCs w:val="26"/>
        </w:rPr>
        <w:t>Криничненского сельского поселения Белогорского района Республики Крым</w:t>
      </w:r>
      <w:r w:rsidRPr="002C1FA1">
        <w:rPr>
          <w:sz w:val="26"/>
          <w:szCs w:val="26"/>
        </w:rPr>
        <w:t xml:space="preserve">, утвержденным </w:t>
      </w:r>
      <w:r w:rsidR="003C0506" w:rsidRPr="002C1FA1">
        <w:rPr>
          <w:sz w:val="26"/>
          <w:szCs w:val="26"/>
        </w:rPr>
        <w:t>решением Криничненского сельского совета Белогорского района Республики Крым №201 от 24.06.2016</w:t>
      </w:r>
      <w:r w:rsidRPr="002C1FA1">
        <w:rPr>
          <w:sz w:val="26"/>
          <w:szCs w:val="26"/>
        </w:rPr>
        <w:t>.</w:t>
      </w:r>
    </w:p>
    <w:p w:rsidR="003C0506" w:rsidRPr="002C1FA1" w:rsidRDefault="003C0506" w:rsidP="003C0506">
      <w:pPr>
        <w:pStyle w:val="a4"/>
        <w:numPr>
          <w:ilvl w:val="0"/>
          <w:numId w:val="1"/>
        </w:numPr>
        <w:tabs>
          <w:tab w:val="left" w:pos="567"/>
        </w:tabs>
        <w:ind w:firstLine="735"/>
        <w:rPr>
          <w:sz w:val="26"/>
          <w:szCs w:val="26"/>
        </w:rPr>
      </w:pPr>
      <w:proofErr w:type="gramStart"/>
      <w:r w:rsidRPr="002C1FA1">
        <w:rPr>
          <w:color w:val="3B2D36"/>
          <w:sz w:val="26"/>
          <w:szCs w:val="26"/>
        </w:rPr>
        <w:t xml:space="preserve">Настоящее постановление </w:t>
      </w:r>
      <w:r w:rsidRPr="002C1FA1">
        <w:rPr>
          <w:sz w:val="26"/>
          <w:szCs w:val="26"/>
        </w:rPr>
        <w:t>подлежит официальному обнародованию путем  размещения на сайте Криничненского сельского поселения(</w:t>
      </w:r>
      <w:r w:rsidRPr="002C1FA1">
        <w:rPr>
          <w:sz w:val="26"/>
          <w:szCs w:val="26"/>
          <w:lang w:val="en-US"/>
        </w:rPr>
        <w:t>http</w:t>
      </w:r>
      <w:r w:rsidRPr="002C1FA1">
        <w:rPr>
          <w:sz w:val="26"/>
          <w:szCs w:val="26"/>
        </w:rPr>
        <w:t>:</w:t>
      </w:r>
      <w:proofErr w:type="gramEnd"/>
      <w:r w:rsidRPr="002C1FA1">
        <w:rPr>
          <w:sz w:val="26"/>
          <w:szCs w:val="26"/>
        </w:rPr>
        <w:t>//Криничное-</w:t>
      </w:r>
      <w:proofErr w:type="spellStart"/>
      <w:r w:rsidRPr="002C1FA1">
        <w:rPr>
          <w:sz w:val="26"/>
          <w:szCs w:val="26"/>
        </w:rPr>
        <w:t>адм</w:t>
      </w:r>
      <w:proofErr w:type="gramStart"/>
      <w:r w:rsidRPr="002C1FA1">
        <w:rPr>
          <w:sz w:val="26"/>
          <w:szCs w:val="26"/>
        </w:rPr>
        <w:t>.р</w:t>
      </w:r>
      <w:proofErr w:type="gramEnd"/>
      <w:r w:rsidRPr="002C1FA1">
        <w:rPr>
          <w:sz w:val="26"/>
          <w:szCs w:val="26"/>
        </w:rPr>
        <w:t>ф</w:t>
      </w:r>
      <w:proofErr w:type="spellEnd"/>
      <w:r w:rsidRPr="002C1FA1">
        <w:rPr>
          <w:sz w:val="26"/>
          <w:szCs w:val="26"/>
        </w:rPr>
        <w:t xml:space="preserve">) и на утвержденных информационных стендах расположенных на территории  Криничненского сельского поселения и </w:t>
      </w:r>
      <w:r w:rsidR="002C1FA1" w:rsidRPr="002C1FA1">
        <w:rPr>
          <w:sz w:val="26"/>
          <w:szCs w:val="26"/>
        </w:rPr>
        <w:t>вступает в силу со дня его подписания, применяется к правоотношениям, возникшим с 01.01.2019 года</w:t>
      </w:r>
      <w:r w:rsidRPr="002C1FA1">
        <w:rPr>
          <w:sz w:val="26"/>
          <w:szCs w:val="26"/>
        </w:rPr>
        <w:t xml:space="preserve">.   </w:t>
      </w:r>
    </w:p>
    <w:p w:rsidR="0044380A" w:rsidRPr="002C1FA1" w:rsidRDefault="002C1FA1">
      <w:pPr>
        <w:pStyle w:val="a4"/>
        <w:numPr>
          <w:ilvl w:val="0"/>
          <w:numId w:val="1"/>
        </w:numPr>
        <w:tabs>
          <w:tab w:val="left" w:pos="1116"/>
        </w:tabs>
        <w:ind w:left="1116" w:hanging="280"/>
        <w:rPr>
          <w:sz w:val="26"/>
          <w:szCs w:val="26"/>
        </w:rPr>
      </w:pPr>
      <w:r w:rsidRPr="002C1FA1">
        <w:rPr>
          <w:sz w:val="26"/>
          <w:szCs w:val="26"/>
        </w:rPr>
        <w:t xml:space="preserve">  </w:t>
      </w:r>
      <w:proofErr w:type="gramStart"/>
      <w:r w:rsidR="00F4638F" w:rsidRPr="002C1FA1">
        <w:rPr>
          <w:sz w:val="26"/>
          <w:szCs w:val="26"/>
        </w:rPr>
        <w:t>Контроль за</w:t>
      </w:r>
      <w:proofErr w:type="gramEnd"/>
      <w:r w:rsidR="00F4638F" w:rsidRPr="002C1FA1">
        <w:rPr>
          <w:sz w:val="26"/>
          <w:szCs w:val="26"/>
        </w:rPr>
        <w:t xml:space="preserve"> исполнением настоящего решения оставляю за</w:t>
      </w:r>
      <w:r w:rsidR="00F4638F" w:rsidRPr="002C1FA1">
        <w:rPr>
          <w:spacing w:val="-4"/>
          <w:sz w:val="26"/>
          <w:szCs w:val="26"/>
        </w:rPr>
        <w:t xml:space="preserve"> </w:t>
      </w:r>
      <w:r w:rsidR="00F4638F" w:rsidRPr="002C1FA1">
        <w:rPr>
          <w:sz w:val="26"/>
          <w:szCs w:val="26"/>
        </w:rPr>
        <w:t>собой.</w:t>
      </w:r>
    </w:p>
    <w:p w:rsidR="0044380A" w:rsidRPr="002C1FA1" w:rsidRDefault="0044380A">
      <w:pPr>
        <w:pStyle w:val="a3"/>
        <w:rPr>
          <w:sz w:val="26"/>
          <w:szCs w:val="26"/>
        </w:rPr>
      </w:pPr>
    </w:p>
    <w:p w:rsidR="0044380A" w:rsidRPr="002C1FA1" w:rsidRDefault="00F4638F">
      <w:pPr>
        <w:pStyle w:val="a3"/>
        <w:ind w:left="115"/>
        <w:rPr>
          <w:sz w:val="26"/>
          <w:szCs w:val="26"/>
        </w:rPr>
      </w:pPr>
      <w:r w:rsidRPr="002C1FA1">
        <w:rPr>
          <w:sz w:val="26"/>
          <w:szCs w:val="26"/>
        </w:rPr>
        <w:t xml:space="preserve">Председатель </w:t>
      </w:r>
      <w:r w:rsidR="003C0506" w:rsidRPr="002C1FA1">
        <w:rPr>
          <w:sz w:val="26"/>
          <w:szCs w:val="26"/>
        </w:rPr>
        <w:t>Криничненского</w:t>
      </w:r>
    </w:p>
    <w:p w:rsidR="0044380A" w:rsidRPr="002C1FA1" w:rsidRDefault="00F4638F">
      <w:pPr>
        <w:pStyle w:val="a3"/>
        <w:ind w:left="115"/>
        <w:rPr>
          <w:sz w:val="26"/>
          <w:szCs w:val="26"/>
        </w:rPr>
      </w:pPr>
      <w:r w:rsidRPr="002C1FA1">
        <w:rPr>
          <w:sz w:val="26"/>
          <w:szCs w:val="26"/>
        </w:rPr>
        <w:t>сельского совета – глава администрации</w:t>
      </w:r>
    </w:p>
    <w:p w:rsidR="0044380A" w:rsidRPr="002C1FA1" w:rsidRDefault="003C0506">
      <w:pPr>
        <w:pStyle w:val="a3"/>
        <w:tabs>
          <w:tab w:val="left" w:pos="8575"/>
        </w:tabs>
        <w:ind w:left="115"/>
        <w:rPr>
          <w:sz w:val="26"/>
          <w:szCs w:val="26"/>
        </w:rPr>
      </w:pPr>
      <w:r w:rsidRPr="002C1FA1">
        <w:rPr>
          <w:sz w:val="26"/>
          <w:szCs w:val="26"/>
        </w:rPr>
        <w:t>Криничненского</w:t>
      </w:r>
      <w:r w:rsidR="00F4638F" w:rsidRPr="002C1FA1">
        <w:rPr>
          <w:spacing w:val="-6"/>
          <w:sz w:val="26"/>
          <w:szCs w:val="26"/>
        </w:rPr>
        <w:t xml:space="preserve"> </w:t>
      </w:r>
      <w:r w:rsidR="00F4638F" w:rsidRPr="002C1FA1">
        <w:rPr>
          <w:sz w:val="26"/>
          <w:szCs w:val="26"/>
        </w:rPr>
        <w:t>сельского</w:t>
      </w:r>
      <w:r w:rsidR="00F4638F" w:rsidRPr="002C1FA1">
        <w:rPr>
          <w:spacing w:val="-5"/>
          <w:sz w:val="26"/>
          <w:szCs w:val="26"/>
        </w:rPr>
        <w:t xml:space="preserve"> </w:t>
      </w:r>
      <w:r w:rsidR="00F4638F" w:rsidRPr="002C1FA1">
        <w:rPr>
          <w:sz w:val="26"/>
          <w:szCs w:val="26"/>
        </w:rPr>
        <w:t>поселения</w:t>
      </w:r>
      <w:r w:rsidR="00F4638F" w:rsidRPr="002C1FA1">
        <w:rPr>
          <w:sz w:val="26"/>
          <w:szCs w:val="26"/>
        </w:rPr>
        <w:tab/>
      </w:r>
      <w:r w:rsidRPr="002C1FA1">
        <w:rPr>
          <w:sz w:val="26"/>
          <w:szCs w:val="26"/>
        </w:rPr>
        <w:t>Л</w:t>
      </w:r>
      <w:r w:rsidR="00F4638F" w:rsidRPr="002C1FA1">
        <w:rPr>
          <w:sz w:val="26"/>
          <w:szCs w:val="26"/>
        </w:rPr>
        <w:t>.</w:t>
      </w:r>
      <w:r w:rsidRPr="002C1FA1">
        <w:rPr>
          <w:sz w:val="26"/>
          <w:szCs w:val="26"/>
        </w:rPr>
        <w:t>Г</w:t>
      </w:r>
      <w:r w:rsidR="00F4638F" w:rsidRPr="002C1FA1">
        <w:rPr>
          <w:sz w:val="26"/>
          <w:szCs w:val="26"/>
        </w:rPr>
        <w:t>.</w:t>
      </w:r>
      <w:r w:rsidR="00F4638F" w:rsidRPr="002C1FA1">
        <w:rPr>
          <w:spacing w:val="-1"/>
          <w:sz w:val="26"/>
          <w:szCs w:val="26"/>
        </w:rPr>
        <w:t xml:space="preserve"> </w:t>
      </w:r>
      <w:proofErr w:type="spellStart"/>
      <w:r w:rsidRPr="002C1FA1">
        <w:rPr>
          <w:spacing w:val="-1"/>
          <w:sz w:val="26"/>
          <w:szCs w:val="26"/>
        </w:rPr>
        <w:t>Осипчук</w:t>
      </w:r>
      <w:proofErr w:type="spellEnd"/>
    </w:p>
    <w:p w:rsidR="0044380A" w:rsidRDefault="0044380A">
      <w:pPr>
        <w:sectPr w:rsidR="0044380A" w:rsidSect="003C0506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44380A" w:rsidRPr="002C1FA1" w:rsidRDefault="00F4638F">
      <w:pPr>
        <w:pStyle w:val="a3"/>
        <w:spacing w:before="77"/>
        <w:ind w:left="6070"/>
        <w:rPr>
          <w:sz w:val="24"/>
          <w:szCs w:val="24"/>
        </w:rPr>
      </w:pPr>
      <w:r w:rsidRPr="002C1FA1">
        <w:rPr>
          <w:sz w:val="24"/>
          <w:szCs w:val="24"/>
        </w:rPr>
        <w:lastRenderedPageBreak/>
        <w:t>Приложение</w:t>
      </w:r>
    </w:p>
    <w:p w:rsidR="003C0506" w:rsidRPr="002C1FA1" w:rsidRDefault="00F4638F">
      <w:pPr>
        <w:pStyle w:val="a3"/>
        <w:ind w:left="6070" w:right="111"/>
        <w:rPr>
          <w:sz w:val="24"/>
          <w:szCs w:val="24"/>
        </w:rPr>
      </w:pPr>
      <w:r w:rsidRPr="002C1FA1">
        <w:rPr>
          <w:sz w:val="24"/>
          <w:szCs w:val="24"/>
        </w:rPr>
        <w:t xml:space="preserve">к постановлению администрации </w:t>
      </w:r>
      <w:r w:rsidR="003C0506" w:rsidRPr="002C1FA1">
        <w:rPr>
          <w:sz w:val="24"/>
          <w:szCs w:val="24"/>
        </w:rPr>
        <w:t>Криничненского</w:t>
      </w:r>
      <w:r w:rsidRPr="002C1FA1">
        <w:rPr>
          <w:sz w:val="24"/>
          <w:szCs w:val="24"/>
        </w:rPr>
        <w:t xml:space="preserve"> сельского поселения </w:t>
      </w:r>
      <w:r w:rsidR="003C0506" w:rsidRPr="002C1FA1">
        <w:rPr>
          <w:sz w:val="24"/>
          <w:szCs w:val="24"/>
        </w:rPr>
        <w:t>Белогорского</w:t>
      </w:r>
      <w:r w:rsidRPr="002C1FA1">
        <w:rPr>
          <w:sz w:val="24"/>
          <w:szCs w:val="24"/>
        </w:rPr>
        <w:t xml:space="preserve"> района Республики Крым </w:t>
      </w:r>
    </w:p>
    <w:p w:rsidR="0044380A" w:rsidRPr="002C1FA1" w:rsidRDefault="00F4638F">
      <w:pPr>
        <w:pStyle w:val="a3"/>
        <w:ind w:left="6070" w:right="111"/>
        <w:rPr>
          <w:sz w:val="24"/>
          <w:szCs w:val="24"/>
        </w:rPr>
      </w:pPr>
      <w:r w:rsidRPr="002C1FA1">
        <w:rPr>
          <w:sz w:val="24"/>
          <w:szCs w:val="24"/>
        </w:rPr>
        <w:t xml:space="preserve">от </w:t>
      </w:r>
      <w:r w:rsidR="003C0506" w:rsidRPr="002C1FA1">
        <w:rPr>
          <w:sz w:val="24"/>
          <w:szCs w:val="24"/>
        </w:rPr>
        <w:t>30</w:t>
      </w:r>
      <w:r w:rsidRPr="002C1FA1">
        <w:rPr>
          <w:sz w:val="24"/>
          <w:szCs w:val="24"/>
        </w:rPr>
        <w:t xml:space="preserve"> </w:t>
      </w:r>
      <w:r w:rsidR="003C0506" w:rsidRPr="002C1FA1">
        <w:rPr>
          <w:sz w:val="24"/>
          <w:szCs w:val="24"/>
        </w:rPr>
        <w:t>декабря</w:t>
      </w:r>
      <w:r w:rsidRPr="002C1FA1">
        <w:rPr>
          <w:sz w:val="24"/>
          <w:szCs w:val="24"/>
        </w:rPr>
        <w:t xml:space="preserve"> 2019 года №</w:t>
      </w:r>
      <w:r w:rsidR="003C0506" w:rsidRPr="002C1FA1">
        <w:rPr>
          <w:sz w:val="24"/>
          <w:szCs w:val="24"/>
        </w:rPr>
        <w:t xml:space="preserve">307 </w:t>
      </w:r>
    </w:p>
    <w:p w:rsidR="0044380A" w:rsidRPr="002C1FA1" w:rsidRDefault="0044380A">
      <w:pPr>
        <w:pStyle w:val="a3"/>
        <w:spacing w:before="11"/>
        <w:rPr>
          <w:sz w:val="24"/>
          <w:szCs w:val="24"/>
        </w:rPr>
      </w:pPr>
    </w:p>
    <w:p w:rsidR="0044380A" w:rsidRDefault="00F4638F">
      <w:pPr>
        <w:pStyle w:val="1"/>
      </w:pPr>
      <w:r>
        <w:t xml:space="preserve">Перечень муниципальных программ муниципального образования </w:t>
      </w:r>
      <w:proofErr w:type="spellStart"/>
      <w:r w:rsidR="003C0506" w:rsidRPr="003C0506">
        <w:t>Криничненское</w:t>
      </w:r>
      <w:proofErr w:type="spellEnd"/>
      <w:r w:rsidR="003C0506" w:rsidRPr="003C0506">
        <w:t xml:space="preserve"> сельское поселение Белогорского района Республики Крым</w:t>
      </w:r>
      <w:r>
        <w:t>, реа</w:t>
      </w:r>
      <w:r>
        <w:t>лизация которых планируется в 2019-202</w:t>
      </w:r>
      <w:r w:rsidR="003C0506">
        <w:t>1</w:t>
      </w:r>
      <w:r>
        <w:t xml:space="preserve"> годах</w:t>
      </w:r>
    </w:p>
    <w:p w:rsidR="0044380A" w:rsidRDefault="0044380A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92"/>
        <w:gridCol w:w="3442"/>
      </w:tblGrid>
      <w:tr w:rsidR="0044380A">
        <w:trPr>
          <w:trHeight w:val="652"/>
        </w:trPr>
        <w:tc>
          <w:tcPr>
            <w:tcW w:w="648" w:type="dxa"/>
          </w:tcPr>
          <w:p w:rsidR="0044380A" w:rsidRDefault="00F4638F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44380A" w:rsidRDefault="00F4638F">
            <w:pPr>
              <w:pStyle w:val="TableParagraph"/>
              <w:spacing w:before="21" w:line="275" w:lineRule="exac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592" w:type="dxa"/>
          </w:tcPr>
          <w:p w:rsidR="0044380A" w:rsidRDefault="00F4638F" w:rsidP="00076D5E">
            <w:pPr>
              <w:pStyle w:val="TableParagraph"/>
              <w:spacing w:before="18" w:line="310" w:lineRule="atLeast"/>
              <w:ind w:right="3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Наименование муниципальной программы </w:t>
            </w:r>
          </w:p>
        </w:tc>
        <w:tc>
          <w:tcPr>
            <w:tcW w:w="3442" w:type="dxa"/>
          </w:tcPr>
          <w:p w:rsidR="0044380A" w:rsidRDefault="00F4638F">
            <w:pPr>
              <w:pStyle w:val="TableParagraph"/>
              <w:spacing w:line="276" w:lineRule="exact"/>
              <w:ind w:left="1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  <w:p w:rsidR="0044380A" w:rsidRDefault="00F4638F">
            <w:pPr>
              <w:pStyle w:val="TableParagraph"/>
              <w:spacing w:before="81" w:line="275" w:lineRule="exact"/>
              <w:ind w:left="1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исполнитель</w:t>
            </w:r>
          </w:p>
        </w:tc>
      </w:tr>
      <w:tr w:rsidR="0044380A">
        <w:trPr>
          <w:trHeight w:val="1407"/>
        </w:trPr>
        <w:tc>
          <w:tcPr>
            <w:tcW w:w="648" w:type="dxa"/>
          </w:tcPr>
          <w:p w:rsidR="0044380A" w:rsidRDefault="00F4638F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92" w:type="dxa"/>
          </w:tcPr>
          <w:p w:rsidR="002C1FA1" w:rsidRDefault="003C0506">
            <w:pPr>
              <w:pStyle w:val="TableParagraph"/>
              <w:spacing w:line="235" w:lineRule="auto"/>
              <w:ind w:right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</w:t>
            </w:r>
          </w:p>
          <w:p w:rsidR="0044380A" w:rsidRDefault="003C0506">
            <w:pPr>
              <w:pStyle w:val="TableParagraph"/>
              <w:spacing w:line="235" w:lineRule="auto"/>
              <w:ind w:right="30"/>
              <w:rPr>
                <w:sz w:val="28"/>
              </w:rPr>
            </w:pPr>
            <w:r>
              <w:rPr>
                <w:sz w:val="28"/>
                <w:szCs w:val="28"/>
              </w:rPr>
              <w:t>на 2019-2021 годы»</w:t>
            </w:r>
          </w:p>
        </w:tc>
        <w:tc>
          <w:tcPr>
            <w:tcW w:w="3442" w:type="dxa"/>
          </w:tcPr>
          <w:p w:rsidR="0044380A" w:rsidRDefault="00F4638F">
            <w:pPr>
              <w:pStyle w:val="TableParagraph"/>
              <w:spacing w:line="235" w:lineRule="auto"/>
              <w:ind w:left="1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3C0506">
              <w:rPr>
                <w:sz w:val="28"/>
                <w:szCs w:val="28"/>
              </w:rPr>
              <w:t>Криничненского</w:t>
            </w:r>
            <w:r>
              <w:rPr>
                <w:sz w:val="28"/>
              </w:rPr>
              <w:t xml:space="preserve"> сельского поселения</w:t>
            </w:r>
            <w:r w:rsidR="00D45A67">
              <w:rPr>
                <w:sz w:val="28"/>
              </w:rPr>
              <w:t xml:space="preserve"> </w:t>
            </w:r>
            <w:r w:rsidR="00D45A67">
              <w:rPr>
                <w:sz w:val="28"/>
                <w:szCs w:val="28"/>
              </w:rPr>
              <w:t>Белогорского района Республики Крым</w:t>
            </w:r>
          </w:p>
        </w:tc>
      </w:tr>
      <w:tr w:rsidR="0044380A">
        <w:trPr>
          <w:trHeight w:val="1443"/>
        </w:trPr>
        <w:tc>
          <w:tcPr>
            <w:tcW w:w="648" w:type="dxa"/>
          </w:tcPr>
          <w:p w:rsidR="0044380A" w:rsidRDefault="00076D5E">
            <w:pPr>
              <w:pStyle w:val="TableParagraph"/>
              <w:spacing w:line="28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92" w:type="dxa"/>
          </w:tcPr>
          <w:p w:rsidR="002C1FA1" w:rsidRDefault="003C0506" w:rsidP="00076D5E">
            <w:pPr>
              <w:pStyle w:val="TableParagraph"/>
              <w:spacing w:line="254" w:lineRule="auto"/>
              <w:ind w:right="30"/>
              <w:rPr>
                <w:sz w:val="28"/>
                <w:szCs w:val="28"/>
              </w:rPr>
            </w:pPr>
            <w:r w:rsidRPr="002949A5">
              <w:rPr>
                <w:sz w:val="28"/>
                <w:szCs w:val="28"/>
              </w:rPr>
              <w:t xml:space="preserve">«Благоустройство территории </w:t>
            </w:r>
            <w:r>
              <w:rPr>
                <w:sz w:val="28"/>
                <w:szCs w:val="28"/>
              </w:rPr>
              <w:t>Криничненского</w:t>
            </w:r>
            <w:r w:rsidRPr="002949A5">
              <w:rPr>
                <w:sz w:val="28"/>
                <w:szCs w:val="28"/>
              </w:rPr>
              <w:t xml:space="preserve"> сельского поселения Белогорского района Республики Крым </w:t>
            </w:r>
          </w:p>
          <w:p w:rsidR="0044380A" w:rsidRDefault="003C0506" w:rsidP="00076D5E">
            <w:pPr>
              <w:pStyle w:val="TableParagraph"/>
              <w:spacing w:line="254" w:lineRule="auto"/>
              <w:ind w:right="30"/>
              <w:rPr>
                <w:sz w:val="28"/>
              </w:rPr>
            </w:pPr>
            <w:r w:rsidRPr="002949A5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2949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9- 2021</w:t>
            </w:r>
            <w:r w:rsidRPr="002949A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2949A5">
              <w:rPr>
                <w:sz w:val="28"/>
                <w:szCs w:val="28"/>
              </w:rPr>
              <w:t>»</w:t>
            </w:r>
          </w:p>
        </w:tc>
        <w:tc>
          <w:tcPr>
            <w:tcW w:w="3442" w:type="dxa"/>
          </w:tcPr>
          <w:p w:rsidR="0044380A" w:rsidRDefault="00F4638F">
            <w:pPr>
              <w:pStyle w:val="TableParagraph"/>
              <w:ind w:left="1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r w:rsidR="003C0506">
              <w:rPr>
                <w:sz w:val="28"/>
                <w:szCs w:val="28"/>
              </w:rPr>
              <w:t>Криничненского</w:t>
            </w:r>
            <w:r>
              <w:rPr>
                <w:sz w:val="28"/>
              </w:rPr>
              <w:t xml:space="preserve"> сельского поселения</w:t>
            </w:r>
            <w:r w:rsidR="005A6462">
              <w:rPr>
                <w:sz w:val="28"/>
              </w:rPr>
              <w:t xml:space="preserve"> </w:t>
            </w:r>
            <w:r w:rsidR="005A6462">
              <w:rPr>
                <w:sz w:val="28"/>
                <w:szCs w:val="28"/>
              </w:rPr>
              <w:t>Белогорского района Республики Крым</w:t>
            </w:r>
          </w:p>
        </w:tc>
      </w:tr>
    </w:tbl>
    <w:p w:rsidR="00F4638F" w:rsidRDefault="00F4638F"/>
    <w:sectPr w:rsidR="00F4638F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33001"/>
    <w:multiLevelType w:val="hybridMultilevel"/>
    <w:tmpl w:val="AB488832"/>
    <w:lvl w:ilvl="0" w:tplc="4BF446A4">
      <w:start w:val="1"/>
      <w:numFmt w:val="decimal"/>
      <w:lvlText w:val="%1."/>
      <w:lvlJc w:val="left"/>
      <w:pPr>
        <w:ind w:left="116" w:hanging="56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1" w:tplc="6BA6536E">
      <w:numFmt w:val="bullet"/>
      <w:lvlText w:val="•"/>
      <w:lvlJc w:val="left"/>
      <w:pPr>
        <w:ind w:left="1150" w:hanging="566"/>
      </w:pPr>
      <w:rPr>
        <w:rFonts w:hint="default"/>
        <w:lang w:val="ru-RU" w:eastAsia="ru-RU" w:bidi="ru-RU"/>
      </w:rPr>
    </w:lvl>
    <w:lvl w:ilvl="2" w:tplc="202A70BC">
      <w:numFmt w:val="bullet"/>
      <w:lvlText w:val="•"/>
      <w:lvlJc w:val="left"/>
      <w:pPr>
        <w:ind w:left="2181" w:hanging="566"/>
      </w:pPr>
      <w:rPr>
        <w:rFonts w:hint="default"/>
        <w:lang w:val="ru-RU" w:eastAsia="ru-RU" w:bidi="ru-RU"/>
      </w:rPr>
    </w:lvl>
    <w:lvl w:ilvl="3" w:tplc="627A57A2">
      <w:numFmt w:val="bullet"/>
      <w:lvlText w:val="•"/>
      <w:lvlJc w:val="left"/>
      <w:pPr>
        <w:ind w:left="3211" w:hanging="566"/>
      </w:pPr>
      <w:rPr>
        <w:rFonts w:hint="default"/>
        <w:lang w:val="ru-RU" w:eastAsia="ru-RU" w:bidi="ru-RU"/>
      </w:rPr>
    </w:lvl>
    <w:lvl w:ilvl="4" w:tplc="63D09272">
      <w:numFmt w:val="bullet"/>
      <w:lvlText w:val="•"/>
      <w:lvlJc w:val="left"/>
      <w:pPr>
        <w:ind w:left="4242" w:hanging="566"/>
      </w:pPr>
      <w:rPr>
        <w:rFonts w:hint="default"/>
        <w:lang w:val="ru-RU" w:eastAsia="ru-RU" w:bidi="ru-RU"/>
      </w:rPr>
    </w:lvl>
    <w:lvl w:ilvl="5" w:tplc="9A704ED8">
      <w:numFmt w:val="bullet"/>
      <w:lvlText w:val="•"/>
      <w:lvlJc w:val="left"/>
      <w:pPr>
        <w:ind w:left="5273" w:hanging="566"/>
      </w:pPr>
      <w:rPr>
        <w:rFonts w:hint="default"/>
        <w:lang w:val="ru-RU" w:eastAsia="ru-RU" w:bidi="ru-RU"/>
      </w:rPr>
    </w:lvl>
    <w:lvl w:ilvl="6" w:tplc="122EE52E">
      <w:numFmt w:val="bullet"/>
      <w:lvlText w:val="•"/>
      <w:lvlJc w:val="left"/>
      <w:pPr>
        <w:ind w:left="6303" w:hanging="566"/>
      </w:pPr>
      <w:rPr>
        <w:rFonts w:hint="default"/>
        <w:lang w:val="ru-RU" w:eastAsia="ru-RU" w:bidi="ru-RU"/>
      </w:rPr>
    </w:lvl>
    <w:lvl w:ilvl="7" w:tplc="DB281340">
      <w:numFmt w:val="bullet"/>
      <w:lvlText w:val="•"/>
      <w:lvlJc w:val="left"/>
      <w:pPr>
        <w:ind w:left="7334" w:hanging="566"/>
      </w:pPr>
      <w:rPr>
        <w:rFonts w:hint="default"/>
        <w:lang w:val="ru-RU" w:eastAsia="ru-RU" w:bidi="ru-RU"/>
      </w:rPr>
    </w:lvl>
    <w:lvl w:ilvl="8" w:tplc="DB7A4FC2">
      <w:numFmt w:val="bullet"/>
      <w:lvlText w:val="•"/>
      <w:lvlJc w:val="left"/>
      <w:pPr>
        <w:ind w:left="8364" w:hanging="56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A"/>
    <w:rsid w:val="00076D5E"/>
    <w:rsid w:val="002C1FA1"/>
    <w:rsid w:val="003C0506"/>
    <w:rsid w:val="00410C79"/>
    <w:rsid w:val="0044380A"/>
    <w:rsid w:val="00473A8C"/>
    <w:rsid w:val="00564AE4"/>
    <w:rsid w:val="005A6462"/>
    <w:rsid w:val="00D45A67"/>
    <w:rsid w:val="00F4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" w:right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"/>
    </w:pPr>
  </w:style>
  <w:style w:type="paragraph" w:styleId="a5">
    <w:name w:val="Balloon Text"/>
    <w:basedOn w:val="a"/>
    <w:link w:val="a6"/>
    <w:uiPriority w:val="99"/>
    <w:semiHidden/>
    <w:unhideWhenUsed/>
    <w:rsid w:val="00473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8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rsid w:val="00473A8C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473A8C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" w:right="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"/>
    </w:pPr>
  </w:style>
  <w:style w:type="paragraph" w:styleId="a5">
    <w:name w:val="Balloon Text"/>
    <w:basedOn w:val="a"/>
    <w:link w:val="a6"/>
    <w:uiPriority w:val="99"/>
    <w:semiHidden/>
    <w:unhideWhenUsed/>
    <w:rsid w:val="00473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A8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rsid w:val="00473A8C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473A8C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dcterms:created xsi:type="dcterms:W3CDTF">2020-01-23T07:53:00Z</dcterms:created>
  <dcterms:modified xsi:type="dcterms:W3CDTF">2020-01-23T07:54:00Z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2019-12-23T00:00:00Z</vt:filetime>
  </property>
</Properties>
</file>