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8" w:rsidRPr="009C6EB8" w:rsidRDefault="009C6EB8" w:rsidP="004B2178">
      <w:pPr>
        <w:pStyle w:val="a4"/>
        <w:jc w:val="center"/>
        <w:rPr>
          <w:rFonts w:ascii="Times New Roman" w:hAnsi="Times New Roman"/>
          <w:b/>
          <w:noProof/>
          <w:color w:val="080808"/>
          <w:sz w:val="26"/>
          <w:szCs w:val="26"/>
          <w:lang w:eastAsia="ru-RU"/>
        </w:rPr>
      </w:pPr>
      <w:r w:rsidRPr="009C6EB8">
        <w:rPr>
          <w:rFonts w:ascii="Times New Roman" w:hAnsi="Times New Roman"/>
          <w:b/>
          <w:noProof/>
          <w:color w:val="080808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Приказ от 21. 02. 2011г г. Симферополь 87" style="width:43.5pt;height:58.5pt;visibility:visible;mso-wrap-style:square">
            <v:imagedata r:id="rId6" o:title="Приказ от 21. 02. 2011г г" gain="1.25" blacklevel="-3277f" grayscale="t"/>
          </v:shape>
        </w:pict>
      </w:r>
    </w:p>
    <w:p w:rsidR="009C6EB8" w:rsidRPr="009C6EB8" w:rsidRDefault="009C6EB8" w:rsidP="004B2178">
      <w:pPr>
        <w:pStyle w:val="a4"/>
        <w:jc w:val="center"/>
        <w:rPr>
          <w:rFonts w:ascii="Times New Roman" w:hAnsi="Times New Roman"/>
          <w:noProof/>
          <w:color w:val="080808"/>
          <w:sz w:val="28"/>
          <w:szCs w:val="28"/>
          <w:lang w:eastAsia="ru-RU"/>
        </w:rPr>
      </w:pPr>
      <w:r w:rsidRPr="009C6EB8">
        <w:rPr>
          <w:rFonts w:ascii="Times New Roman" w:hAnsi="Times New Roman"/>
          <w:noProof/>
          <w:color w:val="080808"/>
          <w:sz w:val="28"/>
          <w:szCs w:val="28"/>
          <w:lang w:eastAsia="ru-RU"/>
        </w:rPr>
        <w:t>РЕСПУБЛИКА КРЫМ</w:t>
      </w:r>
    </w:p>
    <w:p w:rsidR="009C6EB8" w:rsidRPr="009C6EB8" w:rsidRDefault="009C6EB8" w:rsidP="004B2178">
      <w:pPr>
        <w:pStyle w:val="a4"/>
        <w:jc w:val="center"/>
        <w:rPr>
          <w:rFonts w:ascii="Times New Roman" w:hAnsi="Times New Roman"/>
          <w:noProof/>
          <w:color w:val="080808"/>
          <w:sz w:val="28"/>
          <w:szCs w:val="28"/>
          <w:lang w:eastAsia="ru-RU"/>
        </w:rPr>
      </w:pPr>
      <w:r w:rsidRPr="009C6EB8">
        <w:rPr>
          <w:rFonts w:ascii="Times New Roman" w:hAnsi="Times New Roman"/>
          <w:noProof/>
          <w:color w:val="080808"/>
          <w:sz w:val="28"/>
          <w:szCs w:val="28"/>
          <w:lang w:eastAsia="ru-RU"/>
        </w:rPr>
        <w:t>Белогорский район</w:t>
      </w:r>
    </w:p>
    <w:p w:rsidR="009C6EB8" w:rsidRPr="009C6EB8" w:rsidRDefault="009C6EB8" w:rsidP="004B2178">
      <w:pPr>
        <w:pStyle w:val="a4"/>
        <w:jc w:val="center"/>
        <w:rPr>
          <w:rFonts w:ascii="Times New Roman" w:hAnsi="Times New Roman"/>
          <w:noProof/>
          <w:color w:val="080808"/>
          <w:sz w:val="28"/>
          <w:szCs w:val="28"/>
          <w:lang w:eastAsia="ru-RU"/>
        </w:rPr>
      </w:pPr>
      <w:r w:rsidRPr="009C6EB8">
        <w:rPr>
          <w:rFonts w:ascii="Times New Roman" w:hAnsi="Times New Roman"/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9C6EB8" w:rsidRPr="009C6EB8" w:rsidRDefault="009C6EB8" w:rsidP="004B2178">
      <w:pPr>
        <w:pStyle w:val="a4"/>
        <w:jc w:val="center"/>
        <w:rPr>
          <w:rFonts w:ascii="Times New Roman" w:hAnsi="Times New Roman"/>
          <w:color w:val="080808"/>
          <w:sz w:val="28"/>
          <w:szCs w:val="28"/>
        </w:rPr>
      </w:pPr>
      <w:r w:rsidRPr="009C6EB8">
        <w:rPr>
          <w:rFonts w:ascii="Times New Roman" w:hAnsi="Times New Roman"/>
          <w:noProof/>
          <w:color w:val="080808"/>
          <w:sz w:val="28"/>
          <w:szCs w:val="28"/>
          <w:lang w:eastAsia="ru-RU"/>
        </w:rPr>
        <w:t xml:space="preserve">87-я сессия </w:t>
      </w:r>
      <w:r w:rsidRPr="009C6EB8">
        <w:rPr>
          <w:rFonts w:ascii="Times New Roman" w:hAnsi="Times New Roman"/>
          <w:noProof/>
          <w:color w:val="080808"/>
          <w:sz w:val="28"/>
          <w:szCs w:val="28"/>
          <w:lang w:val="en-US" w:eastAsia="ru-RU"/>
        </w:rPr>
        <w:t>I</w:t>
      </w:r>
      <w:r w:rsidRPr="009C6EB8">
        <w:rPr>
          <w:rFonts w:ascii="Times New Roman" w:hAnsi="Times New Roman"/>
          <w:noProof/>
          <w:color w:val="080808"/>
          <w:sz w:val="28"/>
          <w:szCs w:val="28"/>
          <w:lang w:eastAsia="ru-RU"/>
        </w:rPr>
        <w:t>-го созыва</w:t>
      </w:r>
    </w:p>
    <w:p w:rsidR="009C6EB8" w:rsidRPr="009C6EB8" w:rsidRDefault="009C6EB8" w:rsidP="004B2178">
      <w:pPr>
        <w:suppressAutoHyphens/>
        <w:autoSpaceDE w:val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6EB8" w:rsidRPr="009C6EB8" w:rsidRDefault="009C6EB8" w:rsidP="004B2178">
      <w:pPr>
        <w:suppressAutoHyphens/>
        <w:autoSpaceDE w:val="0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C6EB8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9C6EB8">
        <w:rPr>
          <w:rFonts w:ascii="Times New Roman" w:hAnsi="Times New Roman"/>
          <w:sz w:val="28"/>
          <w:szCs w:val="28"/>
          <w:lang w:eastAsia="ar-SA"/>
        </w:rPr>
        <w:t xml:space="preserve"> Е Ш Е Н И Е</w:t>
      </w:r>
    </w:p>
    <w:p w:rsidR="009C6EB8" w:rsidRPr="009C6EB8" w:rsidRDefault="009C6EB8" w:rsidP="004B2178">
      <w:pPr>
        <w:suppressAutoHyphens/>
        <w:autoSpaceDE w:val="0"/>
        <w:ind w:firstLine="708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9714D9" w:rsidRPr="009C6EB8" w:rsidRDefault="009C6EB8" w:rsidP="00471777">
      <w:pPr>
        <w:suppressAutoHyphens/>
        <w:autoSpaceDE w:val="0"/>
        <w:rPr>
          <w:rFonts w:ascii="Times New Roman" w:hAnsi="Times New Roman"/>
          <w:i/>
        </w:rPr>
      </w:pPr>
      <w:r w:rsidRPr="009C6EB8">
        <w:rPr>
          <w:rFonts w:ascii="Times New Roman" w:hAnsi="Times New Roman"/>
          <w:sz w:val="28"/>
          <w:szCs w:val="28"/>
          <w:lang w:eastAsia="ar-SA"/>
        </w:rPr>
        <w:t>26 апреля 2019 года</w:t>
      </w:r>
      <w:r w:rsidRPr="009C6EB8">
        <w:rPr>
          <w:rFonts w:ascii="Times New Roman" w:hAnsi="Times New Roman"/>
          <w:sz w:val="28"/>
          <w:szCs w:val="28"/>
          <w:lang w:eastAsia="ar-SA"/>
        </w:rPr>
        <w:tab/>
      </w:r>
      <w:r w:rsidRPr="009C6EB8">
        <w:rPr>
          <w:rFonts w:ascii="Times New Roman" w:hAnsi="Times New Roman"/>
          <w:sz w:val="28"/>
          <w:szCs w:val="28"/>
          <w:lang w:eastAsia="ar-SA"/>
        </w:rPr>
        <w:tab/>
      </w:r>
      <w:r w:rsidRPr="009C6EB8">
        <w:rPr>
          <w:rFonts w:ascii="Times New Roman" w:hAnsi="Times New Roman"/>
          <w:sz w:val="28"/>
          <w:szCs w:val="28"/>
          <w:lang w:eastAsia="ar-SA"/>
        </w:rPr>
        <w:tab/>
        <w:t>с. Криничное</w:t>
      </w:r>
      <w:r w:rsidRPr="009C6EB8">
        <w:rPr>
          <w:rFonts w:ascii="Times New Roman" w:hAnsi="Times New Roman"/>
          <w:sz w:val="28"/>
          <w:szCs w:val="28"/>
          <w:lang w:eastAsia="ar-SA"/>
        </w:rPr>
        <w:tab/>
      </w:r>
      <w:r w:rsidRPr="009C6EB8">
        <w:rPr>
          <w:rFonts w:ascii="Times New Roman" w:hAnsi="Times New Roman"/>
          <w:sz w:val="28"/>
          <w:szCs w:val="28"/>
          <w:lang w:eastAsia="ar-SA"/>
        </w:rPr>
        <w:tab/>
      </w:r>
      <w:r w:rsidRPr="009C6EB8">
        <w:rPr>
          <w:rFonts w:ascii="Times New Roman" w:hAnsi="Times New Roman"/>
          <w:sz w:val="28"/>
          <w:szCs w:val="28"/>
          <w:lang w:eastAsia="ar-SA"/>
        </w:rPr>
        <w:tab/>
      </w:r>
      <w:r w:rsidRPr="009C6EB8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401</w:t>
      </w:r>
      <w:bookmarkStart w:id="0" w:name="_GoBack"/>
      <w:bookmarkEnd w:id="0"/>
    </w:p>
    <w:p w:rsidR="008D7B63" w:rsidRPr="009C6EB8" w:rsidRDefault="008D7B63" w:rsidP="004B2178">
      <w:pPr>
        <w:jc w:val="both"/>
        <w:rPr>
          <w:rFonts w:ascii="Times New Roman" w:hAnsi="Times New Roman"/>
          <w:i/>
        </w:rPr>
      </w:pPr>
    </w:p>
    <w:p w:rsidR="009C6EB8" w:rsidRDefault="008D7B63" w:rsidP="004B2178">
      <w:pPr>
        <w:rPr>
          <w:rFonts w:ascii="Times New Roman" w:hAnsi="Times New Roman"/>
          <w:i/>
        </w:rPr>
      </w:pPr>
      <w:r w:rsidRPr="009C6EB8">
        <w:rPr>
          <w:rFonts w:ascii="Times New Roman" w:hAnsi="Times New Roman"/>
          <w:bCs/>
          <w:i/>
        </w:rPr>
        <w:t xml:space="preserve">О внесении изменений в </w:t>
      </w:r>
      <w:r w:rsidRPr="009C6EB8">
        <w:rPr>
          <w:rFonts w:ascii="Times New Roman" w:hAnsi="Times New Roman"/>
          <w:i/>
        </w:rPr>
        <w:t>Правила благоустройства</w:t>
      </w:r>
      <w:r w:rsidR="009C6EB8">
        <w:rPr>
          <w:rFonts w:ascii="Times New Roman" w:hAnsi="Times New Roman"/>
          <w:i/>
        </w:rPr>
        <w:t xml:space="preserve"> </w:t>
      </w:r>
      <w:r w:rsidRPr="009C6EB8">
        <w:rPr>
          <w:rFonts w:ascii="Times New Roman" w:hAnsi="Times New Roman"/>
          <w:i/>
        </w:rPr>
        <w:t xml:space="preserve">и </w:t>
      </w:r>
    </w:p>
    <w:p w:rsidR="009C6EB8" w:rsidRDefault="008D7B63" w:rsidP="004B2178">
      <w:pPr>
        <w:rPr>
          <w:rFonts w:ascii="Times New Roman" w:hAnsi="Times New Roman"/>
          <w:i/>
        </w:rPr>
      </w:pPr>
      <w:r w:rsidRPr="009C6EB8">
        <w:rPr>
          <w:rFonts w:ascii="Times New Roman" w:hAnsi="Times New Roman"/>
          <w:i/>
        </w:rPr>
        <w:t>санитарного содержания территории</w:t>
      </w:r>
      <w:r w:rsidR="009C6EB8">
        <w:rPr>
          <w:rFonts w:ascii="Times New Roman" w:hAnsi="Times New Roman"/>
          <w:i/>
        </w:rPr>
        <w:t xml:space="preserve"> </w:t>
      </w:r>
      <w:r w:rsidRPr="009C6EB8">
        <w:rPr>
          <w:rFonts w:ascii="Times New Roman" w:hAnsi="Times New Roman"/>
          <w:i/>
        </w:rPr>
        <w:t xml:space="preserve">Криничненского </w:t>
      </w:r>
    </w:p>
    <w:p w:rsidR="009C6EB8" w:rsidRDefault="008D7B63" w:rsidP="004B2178">
      <w:pPr>
        <w:rPr>
          <w:rFonts w:ascii="Times New Roman" w:hAnsi="Times New Roman"/>
          <w:i/>
        </w:rPr>
      </w:pPr>
      <w:r w:rsidRPr="009C6EB8">
        <w:rPr>
          <w:rFonts w:ascii="Times New Roman" w:hAnsi="Times New Roman"/>
          <w:i/>
        </w:rPr>
        <w:t>сельского поселения</w:t>
      </w:r>
      <w:r w:rsidR="009C6EB8">
        <w:rPr>
          <w:rFonts w:ascii="Times New Roman" w:hAnsi="Times New Roman"/>
          <w:i/>
        </w:rPr>
        <w:t xml:space="preserve"> </w:t>
      </w:r>
      <w:r w:rsidRPr="009C6EB8">
        <w:rPr>
          <w:rFonts w:ascii="Times New Roman" w:hAnsi="Times New Roman"/>
          <w:i/>
        </w:rPr>
        <w:t xml:space="preserve">Белогорского района Республики </w:t>
      </w:r>
    </w:p>
    <w:p w:rsidR="008D7B63" w:rsidRPr="009C6EB8" w:rsidRDefault="008D7B63" w:rsidP="004B2178">
      <w:pPr>
        <w:rPr>
          <w:rFonts w:ascii="Times New Roman" w:hAnsi="Times New Roman"/>
          <w:bCs/>
          <w:i/>
        </w:rPr>
      </w:pPr>
      <w:r w:rsidRPr="009C6EB8">
        <w:rPr>
          <w:rFonts w:ascii="Times New Roman" w:hAnsi="Times New Roman"/>
          <w:i/>
        </w:rPr>
        <w:t>Крым</w:t>
      </w:r>
      <w:r w:rsidRPr="009C6EB8">
        <w:rPr>
          <w:rFonts w:ascii="Times New Roman" w:hAnsi="Times New Roman"/>
          <w:bCs/>
          <w:i/>
        </w:rPr>
        <w:t>,</w:t>
      </w:r>
      <w:r w:rsidR="009C6EB8">
        <w:rPr>
          <w:rFonts w:ascii="Times New Roman" w:hAnsi="Times New Roman"/>
          <w:bCs/>
          <w:i/>
        </w:rPr>
        <w:t xml:space="preserve"> </w:t>
      </w:r>
      <w:proofErr w:type="gramStart"/>
      <w:r w:rsidRPr="009C6EB8">
        <w:rPr>
          <w:rFonts w:ascii="Times New Roman" w:hAnsi="Times New Roman"/>
          <w:bCs/>
          <w:i/>
        </w:rPr>
        <w:t>утвержденные</w:t>
      </w:r>
      <w:proofErr w:type="gramEnd"/>
      <w:r w:rsidRPr="009C6EB8">
        <w:rPr>
          <w:rFonts w:ascii="Times New Roman" w:hAnsi="Times New Roman"/>
          <w:bCs/>
          <w:i/>
        </w:rPr>
        <w:t xml:space="preserve"> решением Криничненского </w:t>
      </w:r>
    </w:p>
    <w:p w:rsidR="008D7B63" w:rsidRPr="009C6EB8" w:rsidRDefault="008D7B63" w:rsidP="004B2178">
      <w:pPr>
        <w:rPr>
          <w:rFonts w:ascii="Times New Roman" w:hAnsi="Times New Roman"/>
          <w:bCs/>
          <w:i/>
        </w:rPr>
      </w:pPr>
      <w:r w:rsidRPr="009C6EB8">
        <w:rPr>
          <w:rFonts w:ascii="Times New Roman" w:hAnsi="Times New Roman"/>
          <w:bCs/>
          <w:i/>
        </w:rPr>
        <w:t>сельского Совета от 24.04.2015 года N 70</w:t>
      </w:r>
    </w:p>
    <w:p w:rsidR="008D7B63" w:rsidRPr="009C6EB8" w:rsidRDefault="008D7B63" w:rsidP="004B2178">
      <w:pPr>
        <w:rPr>
          <w:rFonts w:ascii="Times New Roman" w:hAnsi="Times New Roman"/>
          <w:bCs/>
          <w:sz w:val="28"/>
          <w:szCs w:val="28"/>
        </w:rPr>
      </w:pPr>
    </w:p>
    <w:p w:rsidR="008D7B63" w:rsidRPr="009C6EB8" w:rsidRDefault="008D7B63" w:rsidP="00917731">
      <w:pPr>
        <w:jc w:val="both"/>
        <w:rPr>
          <w:rFonts w:ascii="Times New Roman" w:hAnsi="Times New Roman"/>
          <w:sz w:val="28"/>
          <w:szCs w:val="28"/>
        </w:rPr>
      </w:pPr>
      <w:r w:rsidRPr="009C6EB8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Криничненского сельского поселения, Криничненский сельский  совет</w:t>
      </w:r>
    </w:p>
    <w:p w:rsidR="008D7B63" w:rsidRPr="009C6EB8" w:rsidRDefault="008D7B63" w:rsidP="004B2178">
      <w:pPr>
        <w:ind w:left="7"/>
        <w:rPr>
          <w:rFonts w:ascii="Times New Roman" w:hAnsi="Times New Roman"/>
          <w:b/>
          <w:sz w:val="28"/>
          <w:szCs w:val="28"/>
        </w:rPr>
      </w:pPr>
    </w:p>
    <w:p w:rsidR="008D7B63" w:rsidRPr="009C6EB8" w:rsidRDefault="008D7B63" w:rsidP="004B2178">
      <w:pPr>
        <w:ind w:left="7"/>
        <w:rPr>
          <w:rFonts w:ascii="Times New Roman" w:hAnsi="Times New Roman"/>
          <w:b/>
          <w:sz w:val="28"/>
          <w:szCs w:val="28"/>
        </w:rPr>
      </w:pPr>
      <w:r w:rsidRPr="009C6EB8">
        <w:rPr>
          <w:rFonts w:ascii="Times New Roman" w:hAnsi="Times New Roman"/>
          <w:b/>
          <w:sz w:val="28"/>
          <w:szCs w:val="28"/>
        </w:rPr>
        <w:t>РЕШИЛ:</w:t>
      </w:r>
    </w:p>
    <w:p w:rsidR="008D7B63" w:rsidRPr="009C6EB8" w:rsidRDefault="008D7B63" w:rsidP="004B2178">
      <w:pPr>
        <w:rPr>
          <w:rFonts w:ascii="Times New Roman" w:hAnsi="Times New Roman"/>
          <w:sz w:val="28"/>
          <w:szCs w:val="28"/>
        </w:rPr>
      </w:pPr>
    </w:p>
    <w:p w:rsidR="008D7B63" w:rsidRPr="009C6EB8" w:rsidRDefault="008D7B63" w:rsidP="004B2178">
      <w:pPr>
        <w:jc w:val="both"/>
        <w:rPr>
          <w:rFonts w:ascii="Times New Roman" w:hAnsi="Times New Roman"/>
          <w:bCs/>
          <w:sz w:val="28"/>
          <w:szCs w:val="28"/>
        </w:rPr>
      </w:pPr>
      <w:r w:rsidRPr="009C6EB8">
        <w:rPr>
          <w:rFonts w:ascii="Times New Roman" w:hAnsi="Times New Roman"/>
          <w:color w:val="111111"/>
          <w:sz w:val="28"/>
          <w:szCs w:val="28"/>
        </w:rPr>
        <w:t xml:space="preserve">           Внести изменения в </w:t>
      </w:r>
      <w:r w:rsidRPr="009C6EB8">
        <w:rPr>
          <w:rFonts w:ascii="Times New Roman" w:hAnsi="Times New Roman"/>
          <w:sz w:val="28"/>
          <w:szCs w:val="28"/>
        </w:rPr>
        <w:t>Правила благоустройства</w:t>
      </w:r>
      <w:r w:rsidR="00386A19" w:rsidRPr="009C6EB8">
        <w:rPr>
          <w:rFonts w:ascii="Times New Roman" w:hAnsi="Times New Roman"/>
          <w:sz w:val="28"/>
          <w:szCs w:val="28"/>
        </w:rPr>
        <w:t xml:space="preserve"> </w:t>
      </w:r>
      <w:r w:rsidRPr="009C6EB8">
        <w:rPr>
          <w:rFonts w:ascii="Times New Roman" w:hAnsi="Times New Roman"/>
          <w:sz w:val="28"/>
          <w:szCs w:val="28"/>
        </w:rPr>
        <w:t xml:space="preserve">и санитарного </w:t>
      </w:r>
      <w:r w:rsidR="00E65562" w:rsidRPr="009C6EB8">
        <w:rPr>
          <w:rFonts w:ascii="Times New Roman" w:hAnsi="Times New Roman"/>
          <w:sz w:val="28"/>
          <w:szCs w:val="28"/>
        </w:rPr>
        <w:t>с</w:t>
      </w:r>
      <w:r w:rsidRPr="009C6EB8">
        <w:rPr>
          <w:rFonts w:ascii="Times New Roman" w:hAnsi="Times New Roman"/>
          <w:sz w:val="28"/>
          <w:szCs w:val="28"/>
        </w:rPr>
        <w:t>одержания территории</w:t>
      </w:r>
      <w:r w:rsidR="00386A19" w:rsidRPr="009C6EB8">
        <w:rPr>
          <w:rFonts w:ascii="Times New Roman" w:hAnsi="Times New Roman"/>
          <w:sz w:val="28"/>
          <w:szCs w:val="28"/>
        </w:rPr>
        <w:t xml:space="preserve"> </w:t>
      </w:r>
      <w:r w:rsidRPr="009C6EB8">
        <w:rPr>
          <w:rFonts w:ascii="Times New Roman" w:hAnsi="Times New Roman"/>
          <w:sz w:val="28"/>
          <w:szCs w:val="28"/>
        </w:rPr>
        <w:t>Криничненского сельского поселения</w:t>
      </w:r>
      <w:r w:rsidR="00386A19" w:rsidRPr="009C6EB8">
        <w:rPr>
          <w:rFonts w:ascii="Times New Roman" w:hAnsi="Times New Roman"/>
          <w:sz w:val="28"/>
          <w:szCs w:val="28"/>
        </w:rPr>
        <w:t xml:space="preserve"> </w:t>
      </w:r>
      <w:r w:rsidRPr="009C6EB8">
        <w:rPr>
          <w:rFonts w:ascii="Times New Roman" w:hAnsi="Times New Roman"/>
          <w:sz w:val="28"/>
          <w:szCs w:val="28"/>
        </w:rPr>
        <w:t>Белогорского района Республики Крым</w:t>
      </w:r>
      <w:r w:rsidRPr="009C6EB8">
        <w:rPr>
          <w:rFonts w:ascii="Times New Roman" w:hAnsi="Times New Roman"/>
          <w:bCs/>
          <w:sz w:val="28"/>
          <w:szCs w:val="28"/>
        </w:rPr>
        <w:t>,</w:t>
      </w:r>
      <w:r w:rsidR="00E65562" w:rsidRPr="009C6EB8">
        <w:rPr>
          <w:rFonts w:ascii="Times New Roman" w:hAnsi="Times New Roman"/>
          <w:bCs/>
          <w:sz w:val="28"/>
          <w:szCs w:val="28"/>
        </w:rPr>
        <w:t xml:space="preserve"> </w:t>
      </w:r>
      <w:r w:rsidRPr="009C6EB8">
        <w:rPr>
          <w:rFonts w:ascii="Times New Roman" w:hAnsi="Times New Roman"/>
          <w:bCs/>
          <w:sz w:val="28"/>
          <w:szCs w:val="28"/>
        </w:rPr>
        <w:t xml:space="preserve"> утвержденные решением Криничненского сельского Совета от 24.04.2015 года N 70:</w:t>
      </w:r>
    </w:p>
    <w:p w:rsidR="00E65562" w:rsidRPr="009C6EB8" w:rsidRDefault="00E65562" w:rsidP="004B217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86A19" w:rsidRPr="00917731" w:rsidRDefault="00386A19" w:rsidP="004B2178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917731">
        <w:rPr>
          <w:rFonts w:ascii="Times New Roman" w:hAnsi="Times New Roman"/>
          <w:bCs/>
          <w:sz w:val="28"/>
          <w:szCs w:val="28"/>
        </w:rPr>
        <w:t>Дополнить раздел 5 Правил пунктами следующего содержания:</w:t>
      </w:r>
    </w:p>
    <w:p w:rsidR="00386A19" w:rsidRPr="009C6EB8" w:rsidRDefault="00386A19" w:rsidP="004B21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6EB8">
        <w:rPr>
          <w:rFonts w:ascii="Times New Roman" w:hAnsi="Times New Roman"/>
          <w:b/>
          <w:sz w:val="28"/>
          <w:szCs w:val="28"/>
        </w:rPr>
        <w:t>«5.3.</w:t>
      </w:r>
      <w:r w:rsidRPr="009C6EB8">
        <w:rPr>
          <w:rFonts w:ascii="Times New Roman" w:hAnsi="Times New Roman"/>
          <w:sz w:val="28"/>
          <w:szCs w:val="28"/>
        </w:rPr>
        <w:t xml:space="preserve"> Требования к размещению нестационарных объектов.</w:t>
      </w:r>
    </w:p>
    <w:p w:rsidR="00386A19" w:rsidRPr="009C6EB8" w:rsidRDefault="00386A19" w:rsidP="004B21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6EB8">
        <w:rPr>
          <w:rFonts w:ascii="Times New Roman" w:hAnsi="Times New Roman"/>
          <w:sz w:val="28"/>
          <w:szCs w:val="28"/>
        </w:rPr>
        <w:t>5.3.1. 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объектов, утвержденной органом местного самоуправления, определенным в соответствии с Уставом</w:t>
      </w:r>
      <w:r w:rsidRPr="009C6EB8">
        <w:rPr>
          <w:rFonts w:ascii="Times New Roman" w:hAnsi="Times New Roman"/>
          <w:bCs/>
          <w:sz w:val="28"/>
          <w:szCs w:val="28"/>
        </w:rPr>
        <w:t xml:space="preserve"> Криничненского </w:t>
      </w:r>
      <w:r w:rsidRPr="009C6EB8">
        <w:rPr>
          <w:rFonts w:ascii="Times New Roman" w:hAnsi="Times New Roman"/>
          <w:sz w:val="28"/>
          <w:szCs w:val="28"/>
        </w:rPr>
        <w:t>сельского поселения.</w:t>
      </w:r>
    </w:p>
    <w:p w:rsidR="00386A19" w:rsidRPr="009C6EB8" w:rsidRDefault="00386A19" w:rsidP="004B21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6EB8">
        <w:rPr>
          <w:rFonts w:ascii="Times New Roman" w:hAnsi="Times New Roman"/>
          <w:sz w:val="28"/>
          <w:szCs w:val="28"/>
        </w:rPr>
        <w:t>5.3.2. Размещение нестационарных торговых объектов, нестационарных объектов общественного питания и сферы услуг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органов самоуправления и обеспечивать: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сохранение архитектурного, исторического и эстетического облика муниципального образования;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lastRenderedPageBreak/>
        <w:t>- возможность подключения объекта к сетям инженерно-технического обеспечения (при необходимости);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беспрепятственный доступ покупателей к местам торговли;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нормативную ширину тротуаров и проездов в местах размещения;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безопасность покупателей и продавцов;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соблюдение требований в области обращения с твердыми бытовыми отходами на территории поселения.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5.3.3. Не допускается размещение нестационарных объектов: 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на газонах, цветниках, площадках (детских, отдыха, спортивных);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на территории дворов жилых зданий;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на земельных участках, на которых расположены многоквартирные дома;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на земельных участках, предоставленных для индивидуального жилищного строительства;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в арках зданий;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- на расстоянии менее </w:t>
      </w:r>
      <w:r w:rsidR="00471777">
        <w:rPr>
          <w:sz w:val="28"/>
          <w:szCs w:val="28"/>
        </w:rPr>
        <w:t>100</w:t>
      </w:r>
      <w:r w:rsidRPr="009C6EB8">
        <w:rPr>
          <w:sz w:val="28"/>
          <w:szCs w:val="28"/>
        </w:rPr>
        <w:t xml:space="preserve"> метров от территорий школ, детских садов, зданий и помещений органов государственной власти, органов местного самоуправления;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под железнодорожными путепроводами и автомобильными эстакадами, на территориях транспортных стоянок;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- в охранной зоне сетей инженерно-технического обеспечения, на расстоянии </w:t>
      </w:r>
      <w:proofErr w:type="gramStart"/>
      <w:r w:rsidRPr="009C6EB8">
        <w:rPr>
          <w:sz w:val="28"/>
          <w:szCs w:val="28"/>
        </w:rPr>
        <w:t>менее нормативного</w:t>
      </w:r>
      <w:proofErr w:type="gramEnd"/>
      <w:r w:rsidRPr="009C6EB8">
        <w:rPr>
          <w:sz w:val="28"/>
          <w:szCs w:val="28"/>
        </w:rPr>
        <w:t xml:space="preserve"> от сетей инженерно-технического обеспечения без согласования с владельцами данных сетей;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в иных, предусмотренных действующим законодательством, случаях.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5.3.4. </w:t>
      </w:r>
      <w:proofErr w:type="gramStart"/>
      <w:r w:rsidRPr="009C6EB8">
        <w:rPr>
          <w:sz w:val="28"/>
          <w:szCs w:val="28"/>
        </w:rPr>
        <w:t xml:space="preserve">Передвижные нестационарные объекты, размещаемые на территориях </w:t>
      </w:r>
      <w:r w:rsidRPr="009C6EB8">
        <w:rPr>
          <w:bCs/>
          <w:sz w:val="28"/>
          <w:szCs w:val="28"/>
        </w:rPr>
        <w:t>Криничненского</w:t>
      </w:r>
      <w:r w:rsidRPr="009C6EB8">
        <w:rPr>
          <w:sz w:val="28"/>
          <w:szCs w:val="28"/>
        </w:rPr>
        <w:t xml:space="preserve"> сельского поселения, должны находиться в технически исправном состоянии (включая наличие колес) и должны быть вывезены с места их размещения в течение двух часов в случае необходимости обеспечения уборки территорий </w:t>
      </w:r>
      <w:r w:rsidRPr="009C6EB8">
        <w:rPr>
          <w:bCs/>
          <w:sz w:val="28"/>
          <w:szCs w:val="28"/>
        </w:rPr>
        <w:t>Криничненского</w:t>
      </w:r>
      <w:r w:rsidRPr="009C6EB8">
        <w:rPr>
          <w:sz w:val="28"/>
          <w:szCs w:val="28"/>
        </w:rPr>
        <w:t xml:space="preserve"> сельского поселения, проведения публичных и массовых мероприятий.</w:t>
      </w:r>
      <w:proofErr w:type="gramEnd"/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b/>
          <w:sz w:val="28"/>
          <w:szCs w:val="28"/>
        </w:rPr>
        <w:t>5.4.</w:t>
      </w:r>
      <w:r w:rsidRPr="009C6EB8">
        <w:rPr>
          <w:sz w:val="28"/>
          <w:szCs w:val="28"/>
        </w:rPr>
        <w:t xml:space="preserve"> </w:t>
      </w:r>
      <w:proofErr w:type="gramStart"/>
      <w:r w:rsidRPr="009C6EB8">
        <w:rPr>
          <w:sz w:val="28"/>
          <w:szCs w:val="28"/>
        </w:rPr>
        <w:t>Требования к внешнему облику, конструктивным особенностям, параметрам нестационарных объектов (павильонов, киосков, автоприцепов (</w:t>
      </w:r>
      <w:proofErr w:type="spellStart"/>
      <w:r w:rsidRPr="009C6EB8">
        <w:rPr>
          <w:sz w:val="28"/>
          <w:szCs w:val="28"/>
        </w:rPr>
        <w:t>тонаров</w:t>
      </w:r>
      <w:proofErr w:type="spellEnd"/>
      <w:r w:rsidRPr="009C6EB8">
        <w:rPr>
          <w:sz w:val="28"/>
          <w:szCs w:val="28"/>
        </w:rPr>
        <w:t xml:space="preserve">), размещаемых на территории </w:t>
      </w:r>
      <w:r w:rsidRPr="009C6EB8">
        <w:rPr>
          <w:bCs/>
          <w:sz w:val="28"/>
          <w:szCs w:val="28"/>
        </w:rPr>
        <w:t>Криничненского</w:t>
      </w:r>
      <w:r w:rsidRPr="009C6EB8">
        <w:rPr>
          <w:sz w:val="28"/>
          <w:szCs w:val="28"/>
        </w:rPr>
        <w:t xml:space="preserve"> сельского поселения</w:t>
      </w:r>
      <w:proofErr w:type="gramEnd"/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5.4.1. Максимальное количество этажей киосков и павильонов не должно превышать 1 этажа.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5.4.2. Киоски, павильоны должны быть выполнены по единой модульной технологии. Шаг сетки модуля по ширине должен составлять: 0,5 м, 1 м, 2 м; по высоте - 0,25 м, 0,75 м, 1,35 м, 2,1 м.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5.4.3. </w:t>
      </w:r>
      <w:proofErr w:type="gramStart"/>
      <w:r w:rsidRPr="009C6EB8">
        <w:rPr>
          <w:sz w:val="28"/>
          <w:szCs w:val="28"/>
        </w:rPr>
        <w:t>Внешний облик нестационарных объектов (павильонов, киосков, автоприцепов (</w:t>
      </w:r>
      <w:proofErr w:type="spellStart"/>
      <w:r w:rsidRPr="009C6EB8">
        <w:rPr>
          <w:sz w:val="28"/>
          <w:szCs w:val="28"/>
        </w:rPr>
        <w:t>тонаров</w:t>
      </w:r>
      <w:proofErr w:type="spellEnd"/>
      <w:r w:rsidRPr="009C6EB8">
        <w:rPr>
          <w:sz w:val="28"/>
          <w:szCs w:val="28"/>
        </w:rPr>
        <w:t>).</w:t>
      </w:r>
      <w:proofErr w:type="gramEnd"/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lastRenderedPageBreak/>
        <w:t>Цветовое решение нестационарного объекта должно учитывать окружающую окраску зданий и производиться с учетом гармоничного сочетания цветов.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Процент остекления наружных витрин должен составлять не менее 30 процентов площади поверхности стен. На витринах нестационарных объектов допускается размещение </w:t>
      </w:r>
      <w:proofErr w:type="spellStart"/>
      <w:r w:rsidRPr="009C6EB8">
        <w:rPr>
          <w:sz w:val="28"/>
          <w:szCs w:val="28"/>
        </w:rPr>
        <w:t>рольставней</w:t>
      </w:r>
      <w:proofErr w:type="spellEnd"/>
      <w:r w:rsidRPr="009C6EB8">
        <w:rPr>
          <w:sz w:val="28"/>
          <w:szCs w:val="28"/>
        </w:rPr>
        <w:t xml:space="preserve">. 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При размещении киосков и павильонов площадью до 20 кв. м в группах, а также на расстоянии менее 15 м друг от друга нестационарные объекты должны иметь одинаковую высоту, быть выполнены с применением единого модуля по ширине и высоте, иметь единое цветовое решение.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Размер вывески не должен быть более 1,5 м х 0,25 м, не допускается размещение вывески на торцевых фасадах объекта.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Размер режимной таблички не должен быть более 0,4 х 0</w:t>
      </w:r>
      <w:r w:rsidR="00E65562" w:rsidRPr="009C6EB8">
        <w:rPr>
          <w:sz w:val="28"/>
          <w:szCs w:val="28"/>
        </w:rPr>
        <w:t>,</w:t>
      </w:r>
      <w:r w:rsidRPr="009C6EB8">
        <w:rPr>
          <w:sz w:val="28"/>
          <w:szCs w:val="28"/>
        </w:rPr>
        <w:t>6 м.</w:t>
      </w:r>
    </w:p>
    <w:p w:rsidR="00386A19" w:rsidRPr="009C6EB8" w:rsidRDefault="00386A19" w:rsidP="004B2178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5.4.4.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табличек, использование </w:t>
      </w:r>
      <w:proofErr w:type="spellStart"/>
      <w:r w:rsidRPr="009C6EB8">
        <w:rPr>
          <w:sz w:val="28"/>
          <w:szCs w:val="28"/>
        </w:rPr>
        <w:t>страбоскопов</w:t>
      </w:r>
      <w:proofErr w:type="spellEnd"/>
      <w:r w:rsidRPr="009C6EB8">
        <w:rPr>
          <w:sz w:val="28"/>
          <w:szCs w:val="28"/>
        </w:rPr>
        <w:t xml:space="preserve"> в оформлении вывесок.</w:t>
      </w:r>
    </w:p>
    <w:p w:rsidR="00386A19" w:rsidRPr="009C6EB8" w:rsidRDefault="00386A19" w:rsidP="004B2178">
      <w:pPr>
        <w:tabs>
          <w:tab w:val="left" w:pos="371"/>
        </w:tabs>
        <w:ind w:left="6"/>
        <w:jc w:val="both"/>
        <w:rPr>
          <w:rFonts w:ascii="Times New Roman" w:hAnsi="Times New Roman"/>
          <w:sz w:val="28"/>
          <w:szCs w:val="28"/>
        </w:rPr>
      </w:pPr>
      <w:r w:rsidRPr="009C6EB8">
        <w:rPr>
          <w:rFonts w:ascii="Times New Roman" w:hAnsi="Times New Roman"/>
          <w:b/>
          <w:sz w:val="28"/>
          <w:szCs w:val="28"/>
        </w:rPr>
        <w:t>5.5.</w:t>
      </w:r>
      <w:r w:rsidRPr="009C6EB8">
        <w:rPr>
          <w:rFonts w:ascii="Times New Roman" w:hAnsi="Times New Roman"/>
          <w:sz w:val="28"/>
          <w:szCs w:val="28"/>
        </w:rPr>
        <w:t xml:space="preserve"> Требования к размещению, конструктивным особенностям и внешнему облику сезонных кафе (летних площадок).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5.5.1. Размещение сезонных кафе (летних площадок) должно соответствовать архитектурным, санитарным и другим требованиям и обеспечивать: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безопасность посетителей;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соблюдение требований действующих нормативных правовых актов;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возможность экстренной эвакуации людей и материальных ценностей в случае аварийных или чрезвычайных ситуаций;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- сохранение эстетического облика </w:t>
      </w:r>
      <w:r w:rsidRPr="009C6EB8">
        <w:rPr>
          <w:bCs/>
          <w:sz w:val="28"/>
          <w:szCs w:val="28"/>
        </w:rPr>
        <w:t xml:space="preserve">Криничненского  </w:t>
      </w:r>
      <w:r w:rsidRPr="009C6EB8">
        <w:rPr>
          <w:sz w:val="28"/>
          <w:szCs w:val="28"/>
        </w:rPr>
        <w:t>сельского поселения.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Не допускается размещение сезонных кафе (летних площадок), если: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- свободная ширина прохода от крайних элементов конструкции кафе летнего типа до края проезжей части составляет менее </w:t>
      </w:r>
      <w:r w:rsidR="00917731">
        <w:rPr>
          <w:sz w:val="28"/>
          <w:szCs w:val="28"/>
        </w:rPr>
        <w:t>2</w:t>
      </w:r>
      <w:r w:rsidRPr="009C6EB8">
        <w:rPr>
          <w:sz w:val="28"/>
          <w:szCs w:val="28"/>
        </w:rPr>
        <w:t xml:space="preserve"> метра;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ширина прохода по центру улицы на пешеходной зоне менее 5 метров;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пешеходная дорожка проходит по территории кафе летнего типа.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5.5.2. При обустройстве кафе летнего типа могут использоваться как элементы оборудования, так и сборно-разборные (легковозводимые) конструкции.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          Элементами оборудования кафе летнего типа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         Опорные конструкции маркиз на фасаде здания, строения не должны размещаться за пределами границ фасада помещения, занимаемого стационарным предприятием общественного питания.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         Высота зонтов не должна превышать высоту первого этажа здания, строения, сооружения, занимаемого стационарным предприятием общественного питания.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        Декоративное ограждение не должно превышать в высоту 100 см и не должно быть стационарным на период использования.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         Элементами сборно-разборных (легковозводимых) конструкций кафе летнего типа являются: навесы, стойки-опоры, настилы (подиум), ограждающие </w:t>
      </w:r>
      <w:r w:rsidRPr="009C6EB8">
        <w:rPr>
          <w:sz w:val="28"/>
          <w:szCs w:val="28"/>
        </w:rPr>
        <w:lastRenderedPageBreak/>
        <w:t>конструкции в виде декоративных панелей, монтируемых между стойками-опорами.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         Настил (подиум) не должен превышать в высоту 30 см.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         Обустройство кафе летнего типа сборно-разборными (легковозводимыми) конструкциями не допускается в следующих случаях: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отсутствуют элементы для беспрепятственного доступа маломобильных групп населения (пандусы);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нарушается существующая система водоотведения (водослива) здания.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5.5.3. При обустройстве кафе летнего типа не допускается: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использование кирпича, строительных блоков и плит;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386A1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- заполнение пространства между элементами конструкций при помощи оконных и дверных блоков (рамное остекление), сплошных металлических панелей, </w:t>
      </w:r>
      <w:proofErr w:type="spellStart"/>
      <w:r w:rsidRPr="009C6EB8">
        <w:rPr>
          <w:sz w:val="28"/>
          <w:szCs w:val="28"/>
        </w:rPr>
        <w:t>сайдинг</w:t>
      </w:r>
      <w:proofErr w:type="spellEnd"/>
      <w:r w:rsidRPr="009C6EB8">
        <w:rPr>
          <w:sz w:val="28"/>
          <w:szCs w:val="28"/>
        </w:rPr>
        <w:t>-панелей;</w:t>
      </w:r>
    </w:p>
    <w:p w:rsidR="009714D9" w:rsidRPr="009C6EB8" w:rsidRDefault="00386A19" w:rsidP="004B2178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9C6EB8">
        <w:rPr>
          <w:sz w:val="28"/>
          <w:szCs w:val="28"/>
        </w:rPr>
        <w:t xml:space="preserve">- использование для облицовки конструкции кафе и навеса полиэтиленового пленочного покрытия, черепицы, </w:t>
      </w:r>
      <w:proofErr w:type="spellStart"/>
      <w:r w:rsidRPr="009C6EB8">
        <w:rPr>
          <w:sz w:val="28"/>
          <w:szCs w:val="28"/>
        </w:rPr>
        <w:t>металлочерепицы</w:t>
      </w:r>
      <w:proofErr w:type="spellEnd"/>
      <w:r w:rsidRPr="009C6EB8">
        <w:rPr>
          <w:sz w:val="28"/>
          <w:szCs w:val="28"/>
        </w:rPr>
        <w:t>, металла, рубероида, асбестоцементных плит».</w:t>
      </w:r>
    </w:p>
    <w:p w:rsidR="009714D9" w:rsidRPr="009C6EB8" w:rsidRDefault="009714D9" w:rsidP="004B2178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6EB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B2178" w:rsidRPr="004B2178">
        <w:rPr>
          <w:rFonts w:ascii="Times New Roman" w:hAnsi="Times New Roman"/>
          <w:sz w:val="28"/>
          <w:szCs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(http:</w:t>
      </w:r>
      <w:proofErr w:type="gramEnd"/>
      <w:r w:rsidR="004B2178" w:rsidRPr="004B2178">
        <w:rPr>
          <w:rFonts w:ascii="Times New Roman" w:hAnsi="Times New Roman"/>
          <w:sz w:val="28"/>
          <w:szCs w:val="28"/>
        </w:rPr>
        <w:t>Криничненское-адм</w:t>
      </w:r>
      <w:proofErr w:type="gramStart"/>
      <w:r w:rsidR="004B2178" w:rsidRPr="004B2178">
        <w:rPr>
          <w:rFonts w:ascii="Times New Roman" w:hAnsi="Times New Roman"/>
          <w:sz w:val="28"/>
          <w:szCs w:val="28"/>
        </w:rPr>
        <w:t>.р</w:t>
      </w:r>
      <w:proofErr w:type="gramEnd"/>
      <w:r w:rsidR="004B2178" w:rsidRPr="004B2178">
        <w:rPr>
          <w:rFonts w:ascii="Times New Roman" w:hAnsi="Times New Roman"/>
          <w:sz w:val="28"/>
          <w:szCs w:val="28"/>
        </w:rPr>
        <w:t>ф).</w:t>
      </w:r>
      <w:r w:rsidRPr="009C6EB8">
        <w:rPr>
          <w:rFonts w:ascii="Times New Roman" w:hAnsi="Times New Roman"/>
          <w:sz w:val="28"/>
          <w:szCs w:val="28"/>
        </w:rPr>
        <w:t xml:space="preserve"> </w:t>
      </w:r>
    </w:p>
    <w:p w:rsidR="009714D9" w:rsidRPr="009C6EB8" w:rsidRDefault="009714D9" w:rsidP="004B21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6E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C6E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6EB8"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 w:rsidR="00B02AFE" w:rsidRPr="009C6EB8">
        <w:rPr>
          <w:rFonts w:ascii="Times New Roman" w:hAnsi="Times New Roman"/>
          <w:sz w:val="28"/>
          <w:szCs w:val="28"/>
        </w:rPr>
        <w:t>оставляю за собой.</w:t>
      </w:r>
    </w:p>
    <w:p w:rsidR="009714D9" w:rsidRPr="009C6EB8" w:rsidRDefault="009714D9" w:rsidP="004B21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14D9" w:rsidRPr="009C6EB8" w:rsidRDefault="009714D9" w:rsidP="004B21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14D9" w:rsidRPr="009C6EB8" w:rsidRDefault="009714D9" w:rsidP="004B21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14D9" w:rsidRPr="009C6EB8" w:rsidRDefault="009714D9" w:rsidP="004B21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178" w:rsidRPr="000E2DC9" w:rsidRDefault="004B2178" w:rsidP="004B2178">
      <w:pPr>
        <w:pStyle w:val="a6"/>
        <w:rPr>
          <w:rFonts w:ascii="Times New Roman" w:hAnsi="Times New Roman"/>
          <w:sz w:val="28"/>
          <w:szCs w:val="28"/>
        </w:rPr>
      </w:pPr>
      <w:r w:rsidRPr="000E2DC9">
        <w:rPr>
          <w:rFonts w:ascii="Times New Roman" w:hAnsi="Times New Roman"/>
          <w:sz w:val="28"/>
          <w:szCs w:val="28"/>
        </w:rPr>
        <w:t xml:space="preserve">Председатель Криничненского </w:t>
      </w:r>
      <w:proofErr w:type="gramStart"/>
      <w:r w:rsidRPr="000E2DC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B2178" w:rsidRPr="000E2DC9" w:rsidRDefault="004B2178" w:rsidP="004B2178">
      <w:pPr>
        <w:pStyle w:val="a6"/>
        <w:rPr>
          <w:rFonts w:ascii="Times New Roman" w:hAnsi="Times New Roman"/>
          <w:sz w:val="28"/>
          <w:szCs w:val="28"/>
        </w:rPr>
      </w:pPr>
      <w:r w:rsidRPr="000E2DC9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9714D9" w:rsidRPr="009C6EB8" w:rsidRDefault="004B2178" w:rsidP="004B2178">
      <w:pPr>
        <w:pStyle w:val="a6"/>
        <w:rPr>
          <w:rFonts w:ascii="Times New Roman" w:hAnsi="Times New Roman"/>
          <w:sz w:val="28"/>
          <w:szCs w:val="28"/>
        </w:rPr>
      </w:pPr>
      <w:r w:rsidRPr="000E2DC9">
        <w:rPr>
          <w:rFonts w:ascii="Times New Roman" w:hAnsi="Times New Roman"/>
          <w:sz w:val="28"/>
          <w:szCs w:val="28"/>
        </w:rPr>
        <w:t>Криничненского сельского поселения</w:t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  <w:t>Е.П. Щербенев</w:t>
      </w:r>
      <w:r w:rsidR="009714D9" w:rsidRPr="009C6EB8">
        <w:rPr>
          <w:rFonts w:ascii="Times New Roman" w:hAnsi="Times New Roman"/>
          <w:sz w:val="28"/>
          <w:szCs w:val="28"/>
        </w:rPr>
        <w:tab/>
      </w:r>
      <w:r w:rsidR="009714D9" w:rsidRPr="009C6EB8">
        <w:rPr>
          <w:rFonts w:ascii="Times New Roman" w:hAnsi="Times New Roman"/>
          <w:sz w:val="28"/>
          <w:szCs w:val="28"/>
        </w:rPr>
        <w:tab/>
      </w:r>
    </w:p>
    <w:p w:rsidR="009714D9" w:rsidRPr="009C6EB8" w:rsidRDefault="009714D9" w:rsidP="004B2178">
      <w:pPr>
        <w:jc w:val="both"/>
        <w:rPr>
          <w:rFonts w:ascii="Times New Roman" w:hAnsi="Times New Roman"/>
          <w:sz w:val="28"/>
          <w:szCs w:val="28"/>
        </w:rPr>
      </w:pPr>
    </w:p>
    <w:p w:rsidR="009714D9" w:rsidRPr="009C6EB8" w:rsidRDefault="009714D9" w:rsidP="004B2178">
      <w:pPr>
        <w:jc w:val="both"/>
        <w:rPr>
          <w:rFonts w:ascii="Times New Roman" w:hAnsi="Times New Roman"/>
          <w:sz w:val="28"/>
          <w:szCs w:val="28"/>
        </w:rPr>
      </w:pPr>
    </w:p>
    <w:p w:rsidR="00832601" w:rsidRDefault="00832601" w:rsidP="004B2178">
      <w:r w:rsidRPr="009C6EB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9C6EB8">
        <w:rPr>
          <w:rFonts w:ascii="Times New Roman" w:hAnsi="Times New Roman"/>
        </w:rPr>
        <w:t xml:space="preserve">                                                                                </w:t>
      </w:r>
      <w:r w:rsidRPr="009D331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2601" w:rsidSect="00471777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58A"/>
    <w:multiLevelType w:val="hybridMultilevel"/>
    <w:tmpl w:val="92BA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F85"/>
    <w:rsid w:val="00005D50"/>
    <w:rsid w:val="00006602"/>
    <w:rsid w:val="00012513"/>
    <w:rsid w:val="00016276"/>
    <w:rsid w:val="000207CF"/>
    <w:rsid w:val="00032750"/>
    <w:rsid w:val="00041B45"/>
    <w:rsid w:val="00042DA7"/>
    <w:rsid w:val="00043C0C"/>
    <w:rsid w:val="00044E31"/>
    <w:rsid w:val="0005200B"/>
    <w:rsid w:val="00052120"/>
    <w:rsid w:val="000564BA"/>
    <w:rsid w:val="00057F82"/>
    <w:rsid w:val="000619FD"/>
    <w:rsid w:val="00062096"/>
    <w:rsid w:val="0006273D"/>
    <w:rsid w:val="000641B2"/>
    <w:rsid w:val="00064CF0"/>
    <w:rsid w:val="00065EBC"/>
    <w:rsid w:val="00066B3D"/>
    <w:rsid w:val="00075DE6"/>
    <w:rsid w:val="000819DF"/>
    <w:rsid w:val="00084570"/>
    <w:rsid w:val="00085B36"/>
    <w:rsid w:val="0008738A"/>
    <w:rsid w:val="00087BE4"/>
    <w:rsid w:val="00093AC9"/>
    <w:rsid w:val="00095EA3"/>
    <w:rsid w:val="00096C9B"/>
    <w:rsid w:val="000976F9"/>
    <w:rsid w:val="000A11B0"/>
    <w:rsid w:val="000A1201"/>
    <w:rsid w:val="000A438B"/>
    <w:rsid w:val="000A76B8"/>
    <w:rsid w:val="000A77AE"/>
    <w:rsid w:val="000B4D8C"/>
    <w:rsid w:val="000B5BD2"/>
    <w:rsid w:val="000C71E4"/>
    <w:rsid w:val="000D0003"/>
    <w:rsid w:val="000D05A0"/>
    <w:rsid w:val="000D21A3"/>
    <w:rsid w:val="000D21DE"/>
    <w:rsid w:val="000D2DBE"/>
    <w:rsid w:val="000D6053"/>
    <w:rsid w:val="000E2295"/>
    <w:rsid w:val="000E46D7"/>
    <w:rsid w:val="000E4781"/>
    <w:rsid w:val="000F40CC"/>
    <w:rsid w:val="000F4227"/>
    <w:rsid w:val="000F6036"/>
    <w:rsid w:val="000F6B93"/>
    <w:rsid w:val="00100E41"/>
    <w:rsid w:val="00101D23"/>
    <w:rsid w:val="00106A56"/>
    <w:rsid w:val="00113DA6"/>
    <w:rsid w:val="001164F7"/>
    <w:rsid w:val="00122780"/>
    <w:rsid w:val="001254AC"/>
    <w:rsid w:val="00131E5B"/>
    <w:rsid w:val="0013209A"/>
    <w:rsid w:val="001332E1"/>
    <w:rsid w:val="0013634B"/>
    <w:rsid w:val="00136F5D"/>
    <w:rsid w:val="001413B0"/>
    <w:rsid w:val="00142C9E"/>
    <w:rsid w:val="001474DF"/>
    <w:rsid w:val="00150E3D"/>
    <w:rsid w:val="00151787"/>
    <w:rsid w:val="00151FE4"/>
    <w:rsid w:val="00152EA9"/>
    <w:rsid w:val="00153763"/>
    <w:rsid w:val="00154D54"/>
    <w:rsid w:val="00156D1F"/>
    <w:rsid w:val="00170FD5"/>
    <w:rsid w:val="0017339D"/>
    <w:rsid w:val="0017364A"/>
    <w:rsid w:val="001737F4"/>
    <w:rsid w:val="00174342"/>
    <w:rsid w:val="0017719D"/>
    <w:rsid w:val="0017767F"/>
    <w:rsid w:val="00181070"/>
    <w:rsid w:val="001840BE"/>
    <w:rsid w:val="001858F8"/>
    <w:rsid w:val="001864A3"/>
    <w:rsid w:val="00186FD9"/>
    <w:rsid w:val="0019055E"/>
    <w:rsid w:val="00190AEB"/>
    <w:rsid w:val="00192976"/>
    <w:rsid w:val="001A3AC5"/>
    <w:rsid w:val="001B0FB3"/>
    <w:rsid w:val="001B59F8"/>
    <w:rsid w:val="001C09D4"/>
    <w:rsid w:val="001D11D6"/>
    <w:rsid w:val="001D12B0"/>
    <w:rsid w:val="001D1681"/>
    <w:rsid w:val="001D377B"/>
    <w:rsid w:val="001D661F"/>
    <w:rsid w:val="001D7EB6"/>
    <w:rsid w:val="001E1589"/>
    <w:rsid w:val="001E2813"/>
    <w:rsid w:val="001E2C53"/>
    <w:rsid w:val="001E63EB"/>
    <w:rsid w:val="001F0514"/>
    <w:rsid w:val="001F1909"/>
    <w:rsid w:val="001F1A31"/>
    <w:rsid w:val="001F40B0"/>
    <w:rsid w:val="001F45E3"/>
    <w:rsid w:val="002015AF"/>
    <w:rsid w:val="002146D7"/>
    <w:rsid w:val="00220E6E"/>
    <w:rsid w:val="0022614F"/>
    <w:rsid w:val="00230911"/>
    <w:rsid w:val="002325E3"/>
    <w:rsid w:val="00234C3C"/>
    <w:rsid w:val="00235301"/>
    <w:rsid w:val="00235330"/>
    <w:rsid w:val="00236022"/>
    <w:rsid w:val="002402AD"/>
    <w:rsid w:val="00240651"/>
    <w:rsid w:val="002417BD"/>
    <w:rsid w:val="00254F97"/>
    <w:rsid w:val="00260E58"/>
    <w:rsid w:val="00261F22"/>
    <w:rsid w:val="0026220C"/>
    <w:rsid w:val="002631CE"/>
    <w:rsid w:val="002635D6"/>
    <w:rsid w:val="00264575"/>
    <w:rsid w:val="002668C5"/>
    <w:rsid w:val="00270E3A"/>
    <w:rsid w:val="00271140"/>
    <w:rsid w:val="00272E0C"/>
    <w:rsid w:val="00274041"/>
    <w:rsid w:val="00276EC1"/>
    <w:rsid w:val="002808B6"/>
    <w:rsid w:val="0028548A"/>
    <w:rsid w:val="002A0900"/>
    <w:rsid w:val="002A5A67"/>
    <w:rsid w:val="002A6C6E"/>
    <w:rsid w:val="002B112A"/>
    <w:rsid w:val="002B3850"/>
    <w:rsid w:val="002B667D"/>
    <w:rsid w:val="002C394A"/>
    <w:rsid w:val="002C3FF8"/>
    <w:rsid w:val="002C5F48"/>
    <w:rsid w:val="002D29A0"/>
    <w:rsid w:val="002D41E8"/>
    <w:rsid w:val="002D6E87"/>
    <w:rsid w:val="002E4204"/>
    <w:rsid w:val="002F1E09"/>
    <w:rsid w:val="002F27C5"/>
    <w:rsid w:val="002F48C0"/>
    <w:rsid w:val="002F66AE"/>
    <w:rsid w:val="003044A7"/>
    <w:rsid w:val="0030496A"/>
    <w:rsid w:val="00305830"/>
    <w:rsid w:val="00306E4A"/>
    <w:rsid w:val="00317016"/>
    <w:rsid w:val="00327592"/>
    <w:rsid w:val="00327820"/>
    <w:rsid w:val="00337287"/>
    <w:rsid w:val="00337B14"/>
    <w:rsid w:val="003512E8"/>
    <w:rsid w:val="00352FCB"/>
    <w:rsid w:val="0035412C"/>
    <w:rsid w:val="003554F5"/>
    <w:rsid w:val="00357983"/>
    <w:rsid w:val="0036137F"/>
    <w:rsid w:val="003648B8"/>
    <w:rsid w:val="003715A3"/>
    <w:rsid w:val="003725FB"/>
    <w:rsid w:val="00372A4F"/>
    <w:rsid w:val="00372C24"/>
    <w:rsid w:val="003741F8"/>
    <w:rsid w:val="00374426"/>
    <w:rsid w:val="003753B9"/>
    <w:rsid w:val="003754AC"/>
    <w:rsid w:val="0037663A"/>
    <w:rsid w:val="00377AED"/>
    <w:rsid w:val="00380C56"/>
    <w:rsid w:val="00381498"/>
    <w:rsid w:val="00386A19"/>
    <w:rsid w:val="00386DCB"/>
    <w:rsid w:val="00395CC1"/>
    <w:rsid w:val="003A047A"/>
    <w:rsid w:val="003A0E2D"/>
    <w:rsid w:val="003A759D"/>
    <w:rsid w:val="003A7840"/>
    <w:rsid w:val="003B375F"/>
    <w:rsid w:val="003B38C3"/>
    <w:rsid w:val="003C3230"/>
    <w:rsid w:val="003C7119"/>
    <w:rsid w:val="003D19F3"/>
    <w:rsid w:val="003D2CB8"/>
    <w:rsid w:val="003D3EEE"/>
    <w:rsid w:val="003D564E"/>
    <w:rsid w:val="003E0738"/>
    <w:rsid w:val="003E073D"/>
    <w:rsid w:val="003E401D"/>
    <w:rsid w:val="003E5796"/>
    <w:rsid w:val="003F37BB"/>
    <w:rsid w:val="003F37C6"/>
    <w:rsid w:val="003F4BD1"/>
    <w:rsid w:val="003F6C9A"/>
    <w:rsid w:val="00400889"/>
    <w:rsid w:val="00401F9A"/>
    <w:rsid w:val="00404D98"/>
    <w:rsid w:val="00405300"/>
    <w:rsid w:val="004117F4"/>
    <w:rsid w:val="00412AC0"/>
    <w:rsid w:val="00413A44"/>
    <w:rsid w:val="004150DA"/>
    <w:rsid w:val="00416DC0"/>
    <w:rsid w:val="00422295"/>
    <w:rsid w:val="00425658"/>
    <w:rsid w:val="00426C6F"/>
    <w:rsid w:val="0043184A"/>
    <w:rsid w:val="00437852"/>
    <w:rsid w:val="00441F4B"/>
    <w:rsid w:val="004425BC"/>
    <w:rsid w:val="00443B37"/>
    <w:rsid w:val="00443CDE"/>
    <w:rsid w:val="004453BB"/>
    <w:rsid w:val="00454AFC"/>
    <w:rsid w:val="00456220"/>
    <w:rsid w:val="00460537"/>
    <w:rsid w:val="0046464A"/>
    <w:rsid w:val="00464E60"/>
    <w:rsid w:val="00466593"/>
    <w:rsid w:val="00471777"/>
    <w:rsid w:val="0047574A"/>
    <w:rsid w:val="00477B1F"/>
    <w:rsid w:val="00482C67"/>
    <w:rsid w:val="004837E9"/>
    <w:rsid w:val="00485661"/>
    <w:rsid w:val="00492275"/>
    <w:rsid w:val="004949B8"/>
    <w:rsid w:val="00494EF1"/>
    <w:rsid w:val="00495CE6"/>
    <w:rsid w:val="00495EB1"/>
    <w:rsid w:val="004A0F13"/>
    <w:rsid w:val="004A1410"/>
    <w:rsid w:val="004A36EA"/>
    <w:rsid w:val="004A5088"/>
    <w:rsid w:val="004A51AB"/>
    <w:rsid w:val="004B2119"/>
    <w:rsid w:val="004B2178"/>
    <w:rsid w:val="004C243B"/>
    <w:rsid w:val="004C4121"/>
    <w:rsid w:val="004C4A3F"/>
    <w:rsid w:val="004C755C"/>
    <w:rsid w:val="004D4417"/>
    <w:rsid w:val="004D55D5"/>
    <w:rsid w:val="004E3D39"/>
    <w:rsid w:val="004E4E2B"/>
    <w:rsid w:val="004F11EB"/>
    <w:rsid w:val="004F43D2"/>
    <w:rsid w:val="004F5248"/>
    <w:rsid w:val="005041AA"/>
    <w:rsid w:val="00507F86"/>
    <w:rsid w:val="00510F3B"/>
    <w:rsid w:val="00511894"/>
    <w:rsid w:val="00512624"/>
    <w:rsid w:val="00515069"/>
    <w:rsid w:val="00517FF0"/>
    <w:rsid w:val="0052192F"/>
    <w:rsid w:val="00526E6C"/>
    <w:rsid w:val="00533D3B"/>
    <w:rsid w:val="00536A6F"/>
    <w:rsid w:val="00541F1C"/>
    <w:rsid w:val="00545B29"/>
    <w:rsid w:val="00546630"/>
    <w:rsid w:val="00546C38"/>
    <w:rsid w:val="0054705D"/>
    <w:rsid w:val="00556492"/>
    <w:rsid w:val="005601C9"/>
    <w:rsid w:val="0056288B"/>
    <w:rsid w:val="0056354A"/>
    <w:rsid w:val="00565ADD"/>
    <w:rsid w:val="00566B7B"/>
    <w:rsid w:val="00571F84"/>
    <w:rsid w:val="00574774"/>
    <w:rsid w:val="00576AE0"/>
    <w:rsid w:val="0058080D"/>
    <w:rsid w:val="005843F6"/>
    <w:rsid w:val="00584AAE"/>
    <w:rsid w:val="005854E3"/>
    <w:rsid w:val="005855AA"/>
    <w:rsid w:val="00590C97"/>
    <w:rsid w:val="005910E7"/>
    <w:rsid w:val="005922D5"/>
    <w:rsid w:val="005926AE"/>
    <w:rsid w:val="005933D3"/>
    <w:rsid w:val="005A2BD5"/>
    <w:rsid w:val="005A57A6"/>
    <w:rsid w:val="005B08EC"/>
    <w:rsid w:val="005B4599"/>
    <w:rsid w:val="005B61FF"/>
    <w:rsid w:val="005C0AA9"/>
    <w:rsid w:val="005C0DD2"/>
    <w:rsid w:val="005D5F85"/>
    <w:rsid w:val="005F0A6E"/>
    <w:rsid w:val="005F405E"/>
    <w:rsid w:val="005F66A8"/>
    <w:rsid w:val="005F69E2"/>
    <w:rsid w:val="006020F3"/>
    <w:rsid w:val="0060257B"/>
    <w:rsid w:val="00603E6C"/>
    <w:rsid w:val="00607919"/>
    <w:rsid w:val="0061197D"/>
    <w:rsid w:val="006130D1"/>
    <w:rsid w:val="00621E65"/>
    <w:rsid w:val="00621F2B"/>
    <w:rsid w:val="0062391A"/>
    <w:rsid w:val="0063142A"/>
    <w:rsid w:val="00633E6F"/>
    <w:rsid w:val="0063781C"/>
    <w:rsid w:val="00637FCD"/>
    <w:rsid w:val="00641C6A"/>
    <w:rsid w:val="00651441"/>
    <w:rsid w:val="00657D47"/>
    <w:rsid w:val="00662120"/>
    <w:rsid w:val="00672995"/>
    <w:rsid w:val="00674202"/>
    <w:rsid w:val="00675A68"/>
    <w:rsid w:val="0067741A"/>
    <w:rsid w:val="00677EDE"/>
    <w:rsid w:val="00686A01"/>
    <w:rsid w:val="00693502"/>
    <w:rsid w:val="006946F8"/>
    <w:rsid w:val="006A2BA6"/>
    <w:rsid w:val="006A49BB"/>
    <w:rsid w:val="006A65C8"/>
    <w:rsid w:val="006B0782"/>
    <w:rsid w:val="006B5837"/>
    <w:rsid w:val="006B7738"/>
    <w:rsid w:val="006C28BA"/>
    <w:rsid w:val="006C3EF8"/>
    <w:rsid w:val="006C6D84"/>
    <w:rsid w:val="006D1FE1"/>
    <w:rsid w:val="006D2F6C"/>
    <w:rsid w:val="006D4475"/>
    <w:rsid w:val="006D500A"/>
    <w:rsid w:val="006D63BB"/>
    <w:rsid w:val="006D69A9"/>
    <w:rsid w:val="006D6BC5"/>
    <w:rsid w:val="006E0B1A"/>
    <w:rsid w:val="006F0758"/>
    <w:rsid w:val="006F1B31"/>
    <w:rsid w:val="006F263F"/>
    <w:rsid w:val="006F3B34"/>
    <w:rsid w:val="006F55B2"/>
    <w:rsid w:val="006F5D23"/>
    <w:rsid w:val="006F76F5"/>
    <w:rsid w:val="00703E07"/>
    <w:rsid w:val="00710AF8"/>
    <w:rsid w:val="007113FE"/>
    <w:rsid w:val="007117DA"/>
    <w:rsid w:val="0071211D"/>
    <w:rsid w:val="00712632"/>
    <w:rsid w:val="00715B6F"/>
    <w:rsid w:val="00717982"/>
    <w:rsid w:val="0072101E"/>
    <w:rsid w:val="007212B3"/>
    <w:rsid w:val="00725808"/>
    <w:rsid w:val="007266C7"/>
    <w:rsid w:val="007276BC"/>
    <w:rsid w:val="00730114"/>
    <w:rsid w:val="00730A1D"/>
    <w:rsid w:val="00730AE1"/>
    <w:rsid w:val="00731764"/>
    <w:rsid w:val="00732BC4"/>
    <w:rsid w:val="00734E2B"/>
    <w:rsid w:val="007358A9"/>
    <w:rsid w:val="00736E0E"/>
    <w:rsid w:val="00737581"/>
    <w:rsid w:val="00737E6B"/>
    <w:rsid w:val="007468CA"/>
    <w:rsid w:val="0074758A"/>
    <w:rsid w:val="007503EE"/>
    <w:rsid w:val="00751FD2"/>
    <w:rsid w:val="00752432"/>
    <w:rsid w:val="00753AE9"/>
    <w:rsid w:val="00756B41"/>
    <w:rsid w:val="0076289B"/>
    <w:rsid w:val="0076361A"/>
    <w:rsid w:val="0076519A"/>
    <w:rsid w:val="00765531"/>
    <w:rsid w:val="007673C2"/>
    <w:rsid w:val="007678EF"/>
    <w:rsid w:val="00774C13"/>
    <w:rsid w:val="00781426"/>
    <w:rsid w:val="00782472"/>
    <w:rsid w:val="00782997"/>
    <w:rsid w:val="00783581"/>
    <w:rsid w:val="007836F0"/>
    <w:rsid w:val="00783A46"/>
    <w:rsid w:val="0078424C"/>
    <w:rsid w:val="007847E1"/>
    <w:rsid w:val="007859B3"/>
    <w:rsid w:val="00787F2D"/>
    <w:rsid w:val="007928E8"/>
    <w:rsid w:val="007939C0"/>
    <w:rsid w:val="007953B7"/>
    <w:rsid w:val="007958F5"/>
    <w:rsid w:val="007979DB"/>
    <w:rsid w:val="007A21F1"/>
    <w:rsid w:val="007A2B93"/>
    <w:rsid w:val="007A2E83"/>
    <w:rsid w:val="007A6C2C"/>
    <w:rsid w:val="007A756E"/>
    <w:rsid w:val="007B0FB1"/>
    <w:rsid w:val="007B2C3B"/>
    <w:rsid w:val="007B3BE4"/>
    <w:rsid w:val="007B3C8E"/>
    <w:rsid w:val="007B4DAE"/>
    <w:rsid w:val="007C0275"/>
    <w:rsid w:val="007C28F5"/>
    <w:rsid w:val="007C3FAC"/>
    <w:rsid w:val="007C6055"/>
    <w:rsid w:val="007C658E"/>
    <w:rsid w:val="007D6AC0"/>
    <w:rsid w:val="007D7E12"/>
    <w:rsid w:val="007E201C"/>
    <w:rsid w:val="007E4500"/>
    <w:rsid w:val="007E66AA"/>
    <w:rsid w:val="007F68D8"/>
    <w:rsid w:val="00800910"/>
    <w:rsid w:val="0080374E"/>
    <w:rsid w:val="00803AB5"/>
    <w:rsid w:val="00803EDE"/>
    <w:rsid w:val="00805EA8"/>
    <w:rsid w:val="0081479F"/>
    <w:rsid w:val="00816DC1"/>
    <w:rsid w:val="00822361"/>
    <w:rsid w:val="008241E1"/>
    <w:rsid w:val="00831980"/>
    <w:rsid w:val="00832601"/>
    <w:rsid w:val="0083507E"/>
    <w:rsid w:val="00835133"/>
    <w:rsid w:val="00836A22"/>
    <w:rsid w:val="00844259"/>
    <w:rsid w:val="008448FF"/>
    <w:rsid w:val="0084712B"/>
    <w:rsid w:val="0085023D"/>
    <w:rsid w:val="00852162"/>
    <w:rsid w:val="00855601"/>
    <w:rsid w:val="00862CFB"/>
    <w:rsid w:val="008641E9"/>
    <w:rsid w:val="0086598F"/>
    <w:rsid w:val="00866D6A"/>
    <w:rsid w:val="00867DA9"/>
    <w:rsid w:val="00871C6C"/>
    <w:rsid w:val="008730E5"/>
    <w:rsid w:val="008774DD"/>
    <w:rsid w:val="00881CB6"/>
    <w:rsid w:val="00883D3D"/>
    <w:rsid w:val="00884C5A"/>
    <w:rsid w:val="00890178"/>
    <w:rsid w:val="008909A6"/>
    <w:rsid w:val="00895043"/>
    <w:rsid w:val="00897A72"/>
    <w:rsid w:val="008A2968"/>
    <w:rsid w:val="008A37B7"/>
    <w:rsid w:val="008A653E"/>
    <w:rsid w:val="008A6798"/>
    <w:rsid w:val="008A6F0C"/>
    <w:rsid w:val="008B351F"/>
    <w:rsid w:val="008B36A0"/>
    <w:rsid w:val="008C0BE6"/>
    <w:rsid w:val="008C1EC7"/>
    <w:rsid w:val="008C25A3"/>
    <w:rsid w:val="008C7374"/>
    <w:rsid w:val="008C7CAD"/>
    <w:rsid w:val="008D5E2F"/>
    <w:rsid w:val="008D7B63"/>
    <w:rsid w:val="008E422D"/>
    <w:rsid w:val="008E6070"/>
    <w:rsid w:val="008E675F"/>
    <w:rsid w:val="008F02A8"/>
    <w:rsid w:val="008F40F4"/>
    <w:rsid w:val="008F46F9"/>
    <w:rsid w:val="008F50EE"/>
    <w:rsid w:val="008F6CFE"/>
    <w:rsid w:val="009020B4"/>
    <w:rsid w:val="009033A9"/>
    <w:rsid w:val="009061E6"/>
    <w:rsid w:val="009127FE"/>
    <w:rsid w:val="00913667"/>
    <w:rsid w:val="0091478E"/>
    <w:rsid w:val="00914F0C"/>
    <w:rsid w:val="00917731"/>
    <w:rsid w:val="00930D1B"/>
    <w:rsid w:val="00936A0E"/>
    <w:rsid w:val="00936A91"/>
    <w:rsid w:val="00940A8A"/>
    <w:rsid w:val="009427D3"/>
    <w:rsid w:val="00943769"/>
    <w:rsid w:val="009437EC"/>
    <w:rsid w:val="00947479"/>
    <w:rsid w:val="0095003F"/>
    <w:rsid w:val="00954DDE"/>
    <w:rsid w:val="009603B7"/>
    <w:rsid w:val="00961911"/>
    <w:rsid w:val="009643CD"/>
    <w:rsid w:val="009654B6"/>
    <w:rsid w:val="009705D0"/>
    <w:rsid w:val="00970C2E"/>
    <w:rsid w:val="0097132E"/>
    <w:rsid w:val="009714D9"/>
    <w:rsid w:val="009740DA"/>
    <w:rsid w:val="00975CB1"/>
    <w:rsid w:val="009776EF"/>
    <w:rsid w:val="0098415D"/>
    <w:rsid w:val="00987C61"/>
    <w:rsid w:val="00991E6F"/>
    <w:rsid w:val="00992062"/>
    <w:rsid w:val="00993E83"/>
    <w:rsid w:val="00995E81"/>
    <w:rsid w:val="0099721F"/>
    <w:rsid w:val="009A051F"/>
    <w:rsid w:val="009A2BAF"/>
    <w:rsid w:val="009A3402"/>
    <w:rsid w:val="009A4E13"/>
    <w:rsid w:val="009B1357"/>
    <w:rsid w:val="009B236C"/>
    <w:rsid w:val="009B246E"/>
    <w:rsid w:val="009B7467"/>
    <w:rsid w:val="009C6EB8"/>
    <w:rsid w:val="009D2133"/>
    <w:rsid w:val="009D331A"/>
    <w:rsid w:val="009D6618"/>
    <w:rsid w:val="009E349F"/>
    <w:rsid w:val="009E5581"/>
    <w:rsid w:val="009E6EB4"/>
    <w:rsid w:val="009E7A1A"/>
    <w:rsid w:val="009E7AEB"/>
    <w:rsid w:val="009F1A90"/>
    <w:rsid w:val="009F22C3"/>
    <w:rsid w:val="009F2F0B"/>
    <w:rsid w:val="009F706C"/>
    <w:rsid w:val="009F73F5"/>
    <w:rsid w:val="009F7CFF"/>
    <w:rsid w:val="00A026B4"/>
    <w:rsid w:val="00A11A7A"/>
    <w:rsid w:val="00A12919"/>
    <w:rsid w:val="00A15F75"/>
    <w:rsid w:val="00A1643B"/>
    <w:rsid w:val="00A23154"/>
    <w:rsid w:val="00A26098"/>
    <w:rsid w:val="00A2666E"/>
    <w:rsid w:val="00A30397"/>
    <w:rsid w:val="00A3340C"/>
    <w:rsid w:val="00A361C1"/>
    <w:rsid w:val="00A37268"/>
    <w:rsid w:val="00A3752C"/>
    <w:rsid w:val="00A41AD2"/>
    <w:rsid w:val="00A424CA"/>
    <w:rsid w:val="00A46AC2"/>
    <w:rsid w:val="00A46E64"/>
    <w:rsid w:val="00A504E3"/>
    <w:rsid w:val="00A5220E"/>
    <w:rsid w:val="00A5298A"/>
    <w:rsid w:val="00A543F7"/>
    <w:rsid w:val="00A57D5F"/>
    <w:rsid w:val="00A62DE7"/>
    <w:rsid w:val="00A80B1A"/>
    <w:rsid w:val="00A81C87"/>
    <w:rsid w:val="00A90BE3"/>
    <w:rsid w:val="00A93F73"/>
    <w:rsid w:val="00A95A30"/>
    <w:rsid w:val="00A95A64"/>
    <w:rsid w:val="00AA0E2B"/>
    <w:rsid w:val="00AA7287"/>
    <w:rsid w:val="00AA7C02"/>
    <w:rsid w:val="00AB21DA"/>
    <w:rsid w:val="00AC1AE0"/>
    <w:rsid w:val="00AC1EF2"/>
    <w:rsid w:val="00AC244C"/>
    <w:rsid w:val="00AC441A"/>
    <w:rsid w:val="00AC55E7"/>
    <w:rsid w:val="00AD006B"/>
    <w:rsid w:val="00AD075C"/>
    <w:rsid w:val="00AD129D"/>
    <w:rsid w:val="00AD6C81"/>
    <w:rsid w:val="00AE261C"/>
    <w:rsid w:val="00AE6145"/>
    <w:rsid w:val="00AF47E2"/>
    <w:rsid w:val="00AF5BE5"/>
    <w:rsid w:val="00B01802"/>
    <w:rsid w:val="00B02AFE"/>
    <w:rsid w:val="00B0486B"/>
    <w:rsid w:val="00B0693C"/>
    <w:rsid w:val="00B13FBF"/>
    <w:rsid w:val="00B15FC8"/>
    <w:rsid w:val="00B20676"/>
    <w:rsid w:val="00B20D1F"/>
    <w:rsid w:val="00B21632"/>
    <w:rsid w:val="00B2172D"/>
    <w:rsid w:val="00B23D61"/>
    <w:rsid w:val="00B25CE3"/>
    <w:rsid w:val="00B315BB"/>
    <w:rsid w:val="00B32597"/>
    <w:rsid w:val="00B33C1E"/>
    <w:rsid w:val="00B3537D"/>
    <w:rsid w:val="00B401DD"/>
    <w:rsid w:val="00B441B5"/>
    <w:rsid w:val="00B4578E"/>
    <w:rsid w:val="00B46F6B"/>
    <w:rsid w:val="00B567D2"/>
    <w:rsid w:val="00B57656"/>
    <w:rsid w:val="00B64F2E"/>
    <w:rsid w:val="00B65503"/>
    <w:rsid w:val="00B65969"/>
    <w:rsid w:val="00B6740A"/>
    <w:rsid w:val="00B73E39"/>
    <w:rsid w:val="00B747AF"/>
    <w:rsid w:val="00B766EB"/>
    <w:rsid w:val="00B802F2"/>
    <w:rsid w:val="00B87FDA"/>
    <w:rsid w:val="00B91039"/>
    <w:rsid w:val="00BA37D6"/>
    <w:rsid w:val="00BA4112"/>
    <w:rsid w:val="00BA443E"/>
    <w:rsid w:val="00BA6C64"/>
    <w:rsid w:val="00BA6D12"/>
    <w:rsid w:val="00BA73A3"/>
    <w:rsid w:val="00BB1C28"/>
    <w:rsid w:val="00BB562E"/>
    <w:rsid w:val="00BB7D93"/>
    <w:rsid w:val="00BC097D"/>
    <w:rsid w:val="00BC3730"/>
    <w:rsid w:val="00BC4C9F"/>
    <w:rsid w:val="00BC7D16"/>
    <w:rsid w:val="00BC7DDF"/>
    <w:rsid w:val="00BD02A9"/>
    <w:rsid w:val="00BD0709"/>
    <w:rsid w:val="00BD1D48"/>
    <w:rsid w:val="00BD2C04"/>
    <w:rsid w:val="00BD4D50"/>
    <w:rsid w:val="00BD4F78"/>
    <w:rsid w:val="00BE0286"/>
    <w:rsid w:val="00BE0361"/>
    <w:rsid w:val="00BE0E60"/>
    <w:rsid w:val="00BE136C"/>
    <w:rsid w:val="00BE7FB2"/>
    <w:rsid w:val="00BF045C"/>
    <w:rsid w:val="00BF4BBE"/>
    <w:rsid w:val="00BF59A6"/>
    <w:rsid w:val="00C03E65"/>
    <w:rsid w:val="00C065BC"/>
    <w:rsid w:val="00C07DEB"/>
    <w:rsid w:val="00C1034F"/>
    <w:rsid w:val="00C16064"/>
    <w:rsid w:val="00C163DD"/>
    <w:rsid w:val="00C20C50"/>
    <w:rsid w:val="00C21F5C"/>
    <w:rsid w:val="00C24587"/>
    <w:rsid w:val="00C3693C"/>
    <w:rsid w:val="00C37C3B"/>
    <w:rsid w:val="00C37E5E"/>
    <w:rsid w:val="00C4159A"/>
    <w:rsid w:val="00C44523"/>
    <w:rsid w:val="00C507B4"/>
    <w:rsid w:val="00C51F54"/>
    <w:rsid w:val="00C54686"/>
    <w:rsid w:val="00C57867"/>
    <w:rsid w:val="00C61579"/>
    <w:rsid w:val="00C6324A"/>
    <w:rsid w:val="00C657B0"/>
    <w:rsid w:val="00C670C5"/>
    <w:rsid w:val="00C679A9"/>
    <w:rsid w:val="00C705FB"/>
    <w:rsid w:val="00C70B62"/>
    <w:rsid w:val="00C71372"/>
    <w:rsid w:val="00C71970"/>
    <w:rsid w:val="00C7360A"/>
    <w:rsid w:val="00C747D5"/>
    <w:rsid w:val="00C812E3"/>
    <w:rsid w:val="00C82D70"/>
    <w:rsid w:val="00C94FC8"/>
    <w:rsid w:val="00C969FB"/>
    <w:rsid w:val="00C97BA0"/>
    <w:rsid w:val="00C97FDD"/>
    <w:rsid w:val="00CA1730"/>
    <w:rsid w:val="00CA30DC"/>
    <w:rsid w:val="00CB1518"/>
    <w:rsid w:val="00CC40EF"/>
    <w:rsid w:val="00CC53E0"/>
    <w:rsid w:val="00CC56D8"/>
    <w:rsid w:val="00CD0457"/>
    <w:rsid w:val="00CD20AA"/>
    <w:rsid w:val="00CD445F"/>
    <w:rsid w:val="00CD4B40"/>
    <w:rsid w:val="00CD6A58"/>
    <w:rsid w:val="00CD729D"/>
    <w:rsid w:val="00CD76D0"/>
    <w:rsid w:val="00CE08E3"/>
    <w:rsid w:val="00CE19C0"/>
    <w:rsid w:val="00CE4CF1"/>
    <w:rsid w:val="00CE53C4"/>
    <w:rsid w:val="00CF0CD7"/>
    <w:rsid w:val="00CF5DD2"/>
    <w:rsid w:val="00D02AD0"/>
    <w:rsid w:val="00D0504C"/>
    <w:rsid w:val="00D1349A"/>
    <w:rsid w:val="00D21E32"/>
    <w:rsid w:val="00D26D8E"/>
    <w:rsid w:val="00D26D9A"/>
    <w:rsid w:val="00D30685"/>
    <w:rsid w:val="00D33BDA"/>
    <w:rsid w:val="00D365A7"/>
    <w:rsid w:val="00D46E0A"/>
    <w:rsid w:val="00D50936"/>
    <w:rsid w:val="00D50AA4"/>
    <w:rsid w:val="00D518DE"/>
    <w:rsid w:val="00D51FC4"/>
    <w:rsid w:val="00D52067"/>
    <w:rsid w:val="00D572AB"/>
    <w:rsid w:val="00D605A2"/>
    <w:rsid w:val="00D6419A"/>
    <w:rsid w:val="00D6494B"/>
    <w:rsid w:val="00D66175"/>
    <w:rsid w:val="00D704F8"/>
    <w:rsid w:val="00D73CDB"/>
    <w:rsid w:val="00D73DC1"/>
    <w:rsid w:val="00D770FB"/>
    <w:rsid w:val="00D83E93"/>
    <w:rsid w:val="00D90690"/>
    <w:rsid w:val="00D922E9"/>
    <w:rsid w:val="00D94739"/>
    <w:rsid w:val="00D9537D"/>
    <w:rsid w:val="00D95DF0"/>
    <w:rsid w:val="00D967F4"/>
    <w:rsid w:val="00D968C9"/>
    <w:rsid w:val="00D97B33"/>
    <w:rsid w:val="00DB60A8"/>
    <w:rsid w:val="00DC0169"/>
    <w:rsid w:val="00DC0C04"/>
    <w:rsid w:val="00DC1C14"/>
    <w:rsid w:val="00DD033E"/>
    <w:rsid w:val="00DD2067"/>
    <w:rsid w:val="00DD44C4"/>
    <w:rsid w:val="00DD4AB9"/>
    <w:rsid w:val="00DD6478"/>
    <w:rsid w:val="00DE21FA"/>
    <w:rsid w:val="00DE4CD2"/>
    <w:rsid w:val="00DE57B5"/>
    <w:rsid w:val="00DF1442"/>
    <w:rsid w:val="00E035CC"/>
    <w:rsid w:val="00E04773"/>
    <w:rsid w:val="00E053A2"/>
    <w:rsid w:val="00E06468"/>
    <w:rsid w:val="00E10FD9"/>
    <w:rsid w:val="00E10FFD"/>
    <w:rsid w:val="00E128AD"/>
    <w:rsid w:val="00E15556"/>
    <w:rsid w:val="00E16A32"/>
    <w:rsid w:val="00E20386"/>
    <w:rsid w:val="00E20F81"/>
    <w:rsid w:val="00E21C6C"/>
    <w:rsid w:val="00E229C5"/>
    <w:rsid w:val="00E3659D"/>
    <w:rsid w:val="00E36E94"/>
    <w:rsid w:val="00E411B4"/>
    <w:rsid w:val="00E41D0D"/>
    <w:rsid w:val="00E42B46"/>
    <w:rsid w:val="00E55ACF"/>
    <w:rsid w:val="00E56335"/>
    <w:rsid w:val="00E56D33"/>
    <w:rsid w:val="00E60C40"/>
    <w:rsid w:val="00E64E47"/>
    <w:rsid w:val="00E65562"/>
    <w:rsid w:val="00E67DF4"/>
    <w:rsid w:val="00E72A01"/>
    <w:rsid w:val="00E73922"/>
    <w:rsid w:val="00E749FD"/>
    <w:rsid w:val="00E766CC"/>
    <w:rsid w:val="00E8029D"/>
    <w:rsid w:val="00E839BA"/>
    <w:rsid w:val="00E84BE5"/>
    <w:rsid w:val="00E91189"/>
    <w:rsid w:val="00E93980"/>
    <w:rsid w:val="00E9693E"/>
    <w:rsid w:val="00E96D10"/>
    <w:rsid w:val="00E97221"/>
    <w:rsid w:val="00EA097D"/>
    <w:rsid w:val="00EA4279"/>
    <w:rsid w:val="00EB144C"/>
    <w:rsid w:val="00EB68FA"/>
    <w:rsid w:val="00EC399C"/>
    <w:rsid w:val="00EC3D2E"/>
    <w:rsid w:val="00EC63CC"/>
    <w:rsid w:val="00ED2E31"/>
    <w:rsid w:val="00EE047E"/>
    <w:rsid w:val="00EE6784"/>
    <w:rsid w:val="00EF6E38"/>
    <w:rsid w:val="00F016FF"/>
    <w:rsid w:val="00F117D5"/>
    <w:rsid w:val="00F1209B"/>
    <w:rsid w:val="00F132B0"/>
    <w:rsid w:val="00F14C54"/>
    <w:rsid w:val="00F16ED4"/>
    <w:rsid w:val="00F2134F"/>
    <w:rsid w:val="00F225A3"/>
    <w:rsid w:val="00F2367E"/>
    <w:rsid w:val="00F248B2"/>
    <w:rsid w:val="00F31542"/>
    <w:rsid w:val="00F330E9"/>
    <w:rsid w:val="00F34099"/>
    <w:rsid w:val="00F36B8A"/>
    <w:rsid w:val="00F42A73"/>
    <w:rsid w:val="00F44393"/>
    <w:rsid w:val="00F4589C"/>
    <w:rsid w:val="00F4667C"/>
    <w:rsid w:val="00F5092B"/>
    <w:rsid w:val="00F51001"/>
    <w:rsid w:val="00F57158"/>
    <w:rsid w:val="00F61683"/>
    <w:rsid w:val="00F66169"/>
    <w:rsid w:val="00F666B4"/>
    <w:rsid w:val="00F73807"/>
    <w:rsid w:val="00F77956"/>
    <w:rsid w:val="00F8011B"/>
    <w:rsid w:val="00F80FF7"/>
    <w:rsid w:val="00F81BFC"/>
    <w:rsid w:val="00F831D0"/>
    <w:rsid w:val="00F8789D"/>
    <w:rsid w:val="00F87943"/>
    <w:rsid w:val="00F91347"/>
    <w:rsid w:val="00F91CF7"/>
    <w:rsid w:val="00F9556A"/>
    <w:rsid w:val="00F95C3B"/>
    <w:rsid w:val="00FA368E"/>
    <w:rsid w:val="00FA5B8D"/>
    <w:rsid w:val="00FB3F28"/>
    <w:rsid w:val="00FB467F"/>
    <w:rsid w:val="00FB5D05"/>
    <w:rsid w:val="00FB5F99"/>
    <w:rsid w:val="00FB63BA"/>
    <w:rsid w:val="00FB68F0"/>
    <w:rsid w:val="00FB69D0"/>
    <w:rsid w:val="00FC3241"/>
    <w:rsid w:val="00FC4D6C"/>
    <w:rsid w:val="00FC722A"/>
    <w:rsid w:val="00FD1018"/>
    <w:rsid w:val="00FD27CE"/>
    <w:rsid w:val="00FD40E4"/>
    <w:rsid w:val="00FD62D0"/>
    <w:rsid w:val="00FD67C7"/>
    <w:rsid w:val="00FD7A4F"/>
    <w:rsid w:val="00FF144C"/>
    <w:rsid w:val="00FF218D"/>
    <w:rsid w:val="00FF267E"/>
    <w:rsid w:val="00FF35E9"/>
    <w:rsid w:val="00FF5E8C"/>
    <w:rsid w:val="00FF609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5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9714D9"/>
    <w:rPr>
      <w:lang w:eastAsia="en-US"/>
    </w:rPr>
  </w:style>
  <w:style w:type="paragraph" w:styleId="a4">
    <w:name w:val="header"/>
    <w:basedOn w:val="a"/>
    <w:link w:val="a3"/>
    <w:rsid w:val="009714D9"/>
    <w:pPr>
      <w:tabs>
        <w:tab w:val="center" w:pos="4677"/>
        <w:tab w:val="right" w:pos="9355"/>
      </w:tabs>
    </w:pPr>
    <w:rPr>
      <w:rFonts w:eastAsia="Calibri"/>
      <w:sz w:val="22"/>
      <w:szCs w:val="22"/>
    </w:rPr>
  </w:style>
  <w:style w:type="character" w:customStyle="1" w:styleId="1">
    <w:name w:val="Верхний колонтитул Знак1"/>
    <w:uiPriority w:val="99"/>
    <w:semiHidden/>
    <w:rsid w:val="009714D9"/>
    <w:rPr>
      <w:rFonts w:eastAsia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rsid w:val="009714D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6">
    <w:name w:val="No Spacing"/>
    <w:uiPriority w:val="1"/>
    <w:qFormat/>
    <w:rsid w:val="009714D9"/>
    <w:rPr>
      <w:sz w:val="22"/>
      <w:szCs w:val="22"/>
      <w:lang w:eastAsia="en-US"/>
    </w:rPr>
  </w:style>
  <w:style w:type="paragraph" w:customStyle="1" w:styleId="s1">
    <w:name w:val="s_1"/>
    <w:basedOn w:val="a"/>
    <w:rsid w:val="0060791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formattext">
    <w:name w:val="formattext"/>
    <w:basedOn w:val="a"/>
    <w:rsid w:val="00607919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</cp:revision>
  <dcterms:created xsi:type="dcterms:W3CDTF">2019-04-20T04:25:00Z</dcterms:created>
  <dcterms:modified xsi:type="dcterms:W3CDTF">2019-05-14T14:10:00Z</dcterms:modified>
</cp:coreProperties>
</file>